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18"/>
        <w:tblW w:w="16004" w:type="dxa"/>
        <w:tblLook w:val="01A0" w:firstRow="1" w:lastRow="0" w:firstColumn="1" w:lastColumn="1" w:noHBand="0" w:noVBand="0"/>
      </w:tblPr>
      <w:tblGrid>
        <w:gridCol w:w="1796"/>
        <w:gridCol w:w="1776"/>
        <w:gridCol w:w="1777"/>
        <w:gridCol w:w="1905"/>
        <w:gridCol w:w="1669"/>
        <w:gridCol w:w="1704"/>
        <w:gridCol w:w="1851"/>
        <w:gridCol w:w="1763"/>
        <w:gridCol w:w="1763"/>
      </w:tblGrid>
      <w:tr w:rsidR="00C44B39" w:rsidRPr="00082FBA" w14:paraId="561A0E85" w14:textId="77777777" w:rsidTr="005B7BF5">
        <w:trPr>
          <w:trHeight w:val="274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25348F9F" w14:textId="77B94795" w:rsidR="00C44B39" w:rsidRPr="00E92F7F" w:rsidRDefault="00CF55B9" w:rsidP="00C44B3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Spring</w:t>
            </w:r>
            <w:r w:rsidR="00C44B39"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775" w:type="dxa"/>
            <w:shd w:val="clear" w:color="auto" w:fill="9CC2E5" w:themeFill="accent1" w:themeFillTint="99"/>
          </w:tcPr>
          <w:p w14:paraId="4B4E0F03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8"/>
                <w:szCs w:val="18"/>
              </w:rPr>
            </w:pPr>
            <w:r w:rsidRPr="00082FBA">
              <w:rPr>
                <w:rFonts w:ascii="Twinkl" w:hAnsi="Twinkl" w:cs="Arial"/>
                <w:b/>
                <w:sz w:val="18"/>
                <w:szCs w:val="18"/>
              </w:rPr>
              <w:t>Week 1</w:t>
            </w:r>
          </w:p>
        </w:tc>
        <w:tc>
          <w:tcPr>
            <w:tcW w:w="1777" w:type="dxa"/>
            <w:shd w:val="clear" w:color="auto" w:fill="9CC2E5" w:themeFill="accent1" w:themeFillTint="99"/>
          </w:tcPr>
          <w:p w14:paraId="3F942CF4" w14:textId="77777777" w:rsidR="00C44B39" w:rsidRPr="00082FBA" w:rsidRDefault="00C44B39" w:rsidP="00C44B3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082FBA">
              <w:rPr>
                <w:rFonts w:ascii="Twinkl" w:hAnsi="Twinkl"/>
                <w:b/>
                <w:sz w:val="18"/>
                <w:szCs w:val="18"/>
              </w:rPr>
              <w:t>Week 2</w:t>
            </w:r>
          </w:p>
        </w:tc>
        <w:tc>
          <w:tcPr>
            <w:tcW w:w="1905" w:type="dxa"/>
            <w:shd w:val="clear" w:color="auto" w:fill="9CC2E5" w:themeFill="accent1" w:themeFillTint="99"/>
          </w:tcPr>
          <w:p w14:paraId="6CE4141E" w14:textId="77777777" w:rsidR="00C44B39" w:rsidRPr="00082FBA" w:rsidRDefault="00C44B39" w:rsidP="00C44B3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082FBA">
              <w:rPr>
                <w:rFonts w:ascii="Twinkl" w:hAnsi="Twinkl" w:cs="Arial"/>
                <w:b/>
                <w:sz w:val="18"/>
                <w:szCs w:val="18"/>
              </w:rPr>
              <w:t>Week 3</w:t>
            </w:r>
          </w:p>
        </w:tc>
        <w:tc>
          <w:tcPr>
            <w:tcW w:w="1669" w:type="dxa"/>
            <w:shd w:val="clear" w:color="auto" w:fill="9CC2E5" w:themeFill="accent1" w:themeFillTint="99"/>
          </w:tcPr>
          <w:p w14:paraId="4F3CF6A0" w14:textId="77777777" w:rsidR="00C44B39" w:rsidRPr="00082FBA" w:rsidRDefault="00C44B39" w:rsidP="00C44B3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082FBA">
              <w:rPr>
                <w:rFonts w:ascii="Twinkl" w:hAnsi="Twinkl" w:cs="Arial"/>
                <w:b/>
                <w:sz w:val="18"/>
                <w:szCs w:val="18"/>
              </w:rPr>
              <w:t>Week 4</w:t>
            </w:r>
          </w:p>
        </w:tc>
        <w:tc>
          <w:tcPr>
            <w:tcW w:w="1704" w:type="dxa"/>
            <w:shd w:val="clear" w:color="auto" w:fill="9CC2E5" w:themeFill="accent1" w:themeFillTint="99"/>
          </w:tcPr>
          <w:p w14:paraId="2A1B0FA7" w14:textId="77777777" w:rsidR="00C44B39" w:rsidRPr="00082FBA" w:rsidRDefault="00C44B39" w:rsidP="00C44B3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082FBA">
              <w:rPr>
                <w:rFonts w:ascii="Twinkl" w:hAnsi="Twinkl" w:cs="Arial"/>
                <w:b/>
                <w:sz w:val="18"/>
                <w:szCs w:val="18"/>
              </w:rPr>
              <w:t>Week 5</w:t>
            </w:r>
          </w:p>
        </w:tc>
        <w:tc>
          <w:tcPr>
            <w:tcW w:w="1851" w:type="dxa"/>
            <w:shd w:val="clear" w:color="auto" w:fill="9CC2E5" w:themeFill="accent1" w:themeFillTint="99"/>
          </w:tcPr>
          <w:p w14:paraId="6CCEDEDE" w14:textId="77777777" w:rsidR="00C44B39" w:rsidRPr="00082FBA" w:rsidRDefault="00C44B39" w:rsidP="00C44B3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  <w:r w:rsidRPr="00082FBA">
              <w:rPr>
                <w:rFonts w:ascii="Twinkl" w:hAnsi="Twinkl" w:cs="Arial"/>
                <w:b/>
                <w:sz w:val="18"/>
                <w:szCs w:val="18"/>
              </w:rPr>
              <w:t>Week 6</w:t>
            </w:r>
          </w:p>
          <w:p w14:paraId="672A6659" w14:textId="77777777" w:rsidR="00C44B39" w:rsidRPr="00082FBA" w:rsidRDefault="00C44B39" w:rsidP="00C44B39">
            <w:pPr>
              <w:jc w:val="center"/>
              <w:rPr>
                <w:rFonts w:ascii="Twinkl" w:hAnsi="Twinkl"/>
                <w:b/>
                <w:sz w:val="18"/>
                <w:szCs w:val="18"/>
              </w:rPr>
            </w:pPr>
          </w:p>
        </w:tc>
        <w:tc>
          <w:tcPr>
            <w:tcW w:w="1763" w:type="dxa"/>
            <w:shd w:val="clear" w:color="auto" w:fill="A6A6A6" w:themeFill="background1" w:themeFillShade="A6"/>
          </w:tcPr>
          <w:p w14:paraId="17C31C8C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8"/>
                <w:szCs w:val="18"/>
              </w:rPr>
            </w:pPr>
            <w:r>
              <w:rPr>
                <w:rFonts w:ascii="Twinkl" w:hAnsi="Twinkl" w:cs="Arial"/>
                <w:b/>
                <w:sz w:val="18"/>
                <w:szCs w:val="18"/>
              </w:rPr>
              <w:t>Week 7</w:t>
            </w:r>
          </w:p>
        </w:tc>
        <w:tc>
          <w:tcPr>
            <w:tcW w:w="1763" w:type="dxa"/>
            <w:shd w:val="clear" w:color="auto" w:fill="A6A6A6" w:themeFill="background1" w:themeFillShade="A6"/>
          </w:tcPr>
          <w:p w14:paraId="190369AE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8"/>
                <w:szCs w:val="18"/>
              </w:rPr>
            </w:pPr>
            <w:r>
              <w:rPr>
                <w:rFonts w:ascii="Twinkl" w:hAnsi="Twinkl" w:cs="Arial"/>
                <w:b/>
                <w:sz w:val="18"/>
                <w:szCs w:val="18"/>
              </w:rPr>
              <w:t>Week 8</w:t>
            </w:r>
          </w:p>
        </w:tc>
      </w:tr>
      <w:tr w:rsidR="00C44B39" w:rsidRPr="00082FBA" w14:paraId="6E78BA9A" w14:textId="77777777" w:rsidTr="005B7BF5">
        <w:trPr>
          <w:trHeight w:val="472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6071C294" w14:textId="77777777" w:rsidR="00C44B39" w:rsidRPr="00E92F7F" w:rsidRDefault="00C44B39" w:rsidP="00C44B3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Counting Songs/Rhymes</w:t>
            </w:r>
          </w:p>
        </w:tc>
        <w:tc>
          <w:tcPr>
            <w:tcW w:w="3552" w:type="dxa"/>
            <w:gridSpan w:val="2"/>
          </w:tcPr>
          <w:p w14:paraId="581365AD" w14:textId="4742B965" w:rsidR="00C44B39" w:rsidRPr="00082FBA" w:rsidRDefault="00E228C9" w:rsidP="1B59853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5 Little Ducks</w:t>
            </w:r>
          </w:p>
        </w:tc>
        <w:tc>
          <w:tcPr>
            <w:tcW w:w="3574" w:type="dxa"/>
            <w:gridSpan w:val="2"/>
          </w:tcPr>
          <w:p w14:paraId="3CF80DF2" w14:textId="3246492F" w:rsidR="00C44B39" w:rsidRPr="00082FBA" w:rsidRDefault="00E228C9" w:rsidP="1B598532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5 Little Men in a Flying Saucer</w:t>
            </w:r>
          </w:p>
        </w:tc>
        <w:tc>
          <w:tcPr>
            <w:tcW w:w="3555" w:type="dxa"/>
            <w:gridSpan w:val="2"/>
          </w:tcPr>
          <w:p w14:paraId="1D468165" w14:textId="77777777" w:rsidR="005B7BF5" w:rsidRDefault="005B7BF5" w:rsidP="005B7BF5">
            <w:pPr>
              <w:jc w:val="center"/>
              <w:rPr>
                <w:rFonts w:ascii="Twinkl" w:eastAsia="Twinkl" w:hAnsi="Twinkl" w:cs="Twinkl"/>
                <w:sz w:val="16"/>
                <w:szCs w:val="16"/>
              </w:rPr>
            </w:pPr>
            <w:r>
              <w:rPr>
                <w:rFonts w:ascii="Twinkl" w:eastAsia="Twinkl" w:hAnsi="Twinkl" w:cs="Twinkl"/>
                <w:sz w:val="16"/>
                <w:szCs w:val="16"/>
              </w:rPr>
              <w:t>1 Elephant Went Out to Play,</w:t>
            </w:r>
          </w:p>
          <w:p w14:paraId="34DEB50B" w14:textId="77777777" w:rsidR="005B7BF5" w:rsidRDefault="005B7BF5" w:rsidP="005B7BF5">
            <w:pPr>
              <w:jc w:val="center"/>
              <w:rPr>
                <w:rFonts w:ascii="Twinkl" w:eastAsia="Twinkl" w:hAnsi="Twinkl" w:cs="Twinkl"/>
                <w:sz w:val="16"/>
                <w:szCs w:val="16"/>
              </w:rPr>
            </w:pPr>
            <w:r>
              <w:rPr>
                <w:rFonts w:ascii="Twinkl" w:eastAsia="Twinkl" w:hAnsi="Twinkl" w:cs="Twinkl"/>
                <w:sz w:val="16"/>
                <w:szCs w:val="16"/>
              </w:rPr>
              <w:t>Upon a spiders web one day,</w:t>
            </w:r>
          </w:p>
          <w:p w14:paraId="5ED4270F" w14:textId="77777777" w:rsidR="005B7BF5" w:rsidRDefault="005B7BF5" w:rsidP="005B7BF5">
            <w:pPr>
              <w:jc w:val="center"/>
              <w:rPr>
                <w:rFonts w:ascii="Twinkl" w:eastAsia="Twinkl" w:hAnsi="Twinkl" w:cs="Twinkl"/>
                <w:sz w:val="16"/>
                <w:szCs w:val="16"/>
              </w:rPr>
            </w:pPr>
            <w:r>
              <w:rPr>
                <w:rFonts w:ascii="Twinkl" w:eastAsia="Twinkl" w:hAnsi="Twinkl" w:cs="Twinkl"/>
                <w:sz w:val="16"/>
                <w:szCs w:val="16"/>
              </w:rPr>
              <w:t>They had such enormous fun,</w:t>
            </w:r>
          </w:p>
          <w:p w14:paraId="10ABD9C2" w14:textId="0BEB4FE8" w:rsidR="00C44B39" w:rsidRPr="00082FBA" w:rsidRDefault="005B7BF5" w:rsidP="005B7BF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eastAsia="Twinkl" w:hAnsi="Twinkl" w:cs="Twinkl"/>
                <w:sz w:val="16"/>
                <w:szCs w:val="16"/>
              </w:rPr>
              <w:t>They called for another elephant to come</w:t>
            </w:r>
          </w:p>
        </w:tc>
        <w:tc>
          <w:tcPr>
            <w:tcW w:w="3526" w:type="dxa"/>
            <w:gridSpan w:val="2"/>
            <w:shd w:val="clear" w:color="auto" w:fill="A6A6A6" w:themeFill="background1" w:themeFillShade="A6"/>
          </w:tcPr>
          <w:p w14:paraId="4FB04BF8" w14:textId="07D5FB81" w:rsidR="00E228C9" w:rsidRPr="00082FBA" w:rsidRDefault="00E228C9" w:rsidP="1B598532">
            <w:pPr>
              <w:jc w:val="center"/>
              <w:rPr>
                <w:rFonts w:ascii="Twinkl" w:eastAsia="Twinkl" w:hAnsi="Twinkl" w:cs="Twinkl"/>
                <w:sz w:val="16"/>
                <w:szCs w:val="16"/>
              </w:rPr>
            </w:pPr>
          </w:p>
        </w:tc>
      </w:tr>
      <w:tr w:rsidR="00E228C9" w:rsidRPr="00082FBA" w14:paraId="79923C92" w14:textId="77777777" w:rsidTr="005B7BF5">
        <w:trPr>
          <w:trHeight w:val="580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6E60D76B" w14:textId="77777777" w:rsidR="00E228C9" w:rsidRPr="00E92F7F" w:rsidRDefault="00E228C9" w:rsidP="00E228C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Mental Maths</w:t>
            </w:r>
          </w:p>
          <w:p w14:paraId="30C82A2C" w14:textId="77777777" w:rsidR="00E228C9" w:rsidRPr="00E92F7F" w:rsidRDefault="00E228C9" w:rsidP="00E228C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 xml:space="preserve">Objectives </w:t>
            </w:r>
          </w:p>
        </w:tc>
        <w:tc>
          <w:tcPr>
            <w:tcW w:w="1775" w:type="dxa"/>
          </w:tcPr>
          <w:p w14:paraId="0A37501D" w14:textId="1C0D0531" w:rsidR="00E228C9" w:rsidRPr="00082FBA" w:rsidRDefault="00E228C9" w:rsidP="00E228C9">
            <w:pPr>
              <w:rPr>
                <w:rFonts w:ascii="Twinkl" w:hAnsi="Twinkl" w:cstheme="majorBidi"/>
                <w:sz w:val="16"/>
                <w:szCs w:val="16"/>
              </w:rPr>
            </w:pPr>
            <w:r>
              <w:rPr>
                <w:rFonts w:ascii="Twinkl" w:hAnsi="Twinkl" w:cstheme="majorBidi"/>
                <w:sz w:val="16"/>
                <w:szCs w:val="16"/>
              </w:rPr>
              <w:t>Flashcards- Powerpoint (subitising, 0-5, shapes)</w:t>
            </w:r>
          </w:p>
        </w:tc>
        <w:tc>
          <w:tcPr>
            <w:tcW w:w="1777" w:type="dxa"/>
          </w:tcPr>
          <w:p w14:paraId="5DAB6C7B" w14:textId="6FCD5F94" w:rsidR="00E228C9" w:rsidRPr="00082FBA" w:rsidRDefault="00E228C9" w:rsidP="00E228C9">
            <w:pPr>
              <w:rPr>
                <w:rFonts w:ascii="Twinkl" w:hAnsi="Twinkl" w:cstheme="majorBidi"/>
                <w:sz w:val="16"/>
                <w:szCs w:val="16"/>
              </w:rPr>
            </w:pPr>
            <w:r w:rsidRPr="002C42F3">
              <w:rPr>
                <w:rFonts w:ascii="Twinkl" w:hAnsi="Twinkl" w:cstheme="majorBidi"/>
                <w:sz w:val="16"/>
                <w:szCs w:val="16"/>
              </w:rPr>
              <w:t>Flashcards- Powerpoint (subitising, 0-5, shapes)</w:t>
            </w:r>
          </w:p>
        </w:tc>
        <w:tc>
          <w:tcPr>
            <w:tcW w:w="1905" w:type="dxa"/>
          </w:tcPr>
          <w:p w14:paraId="50DE2301" w14:textId="34D89FA9" w:rsidR="00E228C9" w:rsidRPr="00082FBA" w:rsidRDefault="00E228C9" w:rsidP="00E228C9">
            <w:pPr>
              <w:rPr>
                <w:rFonts w:ascii="Twinkl" w:hAnsi="Twinkl" w:cstheme="majorBidi"/>
                <w:sz w:val="16"/>
                <w:szCs w:val="16"/>
              </w:rPr>
            </w:pPr>
            <w:r w:rsidRPr="002C42F3">
              <w:rPr>
                <w:rFonts w:ascii="Twinkl" w:hAnsi="Twinkl" w:cstheme="majorBidi"/>
                <w:sz w:val="16"/>
                <w:szCs w:val="16"/>
              </w:rPr>
              <w:t>Flashcards- Powerpoint (subitising, 0-5, shapes)</w:t>
            </w:r>
          </w:p>
        </w:tc>
        <w:tc>
          <w:tcPr>
            <w:tcW w:w="1669" w:type="dxa"/>
          </w:tcPr>
          <w:p w14:paraId="66818F32" w14:textId="7571E9A3" w:rsidR="00E228C9" w:rsidRPr="00082FBA" w:rsidRDefault="00E228C9" w:rsidP="00E228C9">
            <w:pPr>
              <w:rPr>
                <w:rFonts w:ascii="Twinkl" w:hAnsi="Twinkl" w:cstheme="majorBidi"/>
                <w:sz w:val="16"/>
                <w:szCs w:val="16"/>
              </w:rPr>
            </w:pPr>
            <w:r w:rsidRPr="002C42F3">
              <w:rPr>
                <w:rFonts w:ascii="Twinkl" w:hAnsi="Twinkl" w:cstheme="majorBidi"/>
                <w:sz w:val="16"/>
                <w:szCs w:val="16"/>
              </w:rPr>
              <w:t>Flashcards- Powerpoint (subitising, 0-5, shapes)</w:t>
            </w:r>
          </w:p>
        </w:tc>
        <w:tc>
          <w:tcPr>
            <w:tcW w:w="1704" w:type="dxa"/>
          </w:tcPr>
          <w:p w14:paraId="0570B116" w14:textId="2E1D0ADA" w:rsidR="00E228C9" w:rsidRPr="00082FBA" w:rsidRDefault="00E228C9" w:rsidP="00E228C9">
            <w:pPr>
              <w:rPr>
                <w:rFonts w:ascii="Twinkl" w:hAnsi="Twinkl" w:cstheme="majorBidi"/>
                <w:sz w:val="16"/>
                <w:szCs w:val="16"/>
              </w:rPr>
            </w:pPr>
            <w:r w:rsidRPr="002C42F3">
              <w:rPr>
                <w:rFonts w:ascii="Twinkl" w:hAnsi="Twinkl" w:cstheme="majorBidi"/>
                <w:sz w:val="16"/>
                <w:szCs w:val="16"/>
              </w:rPr>
              <w:t>Flashcards- Powerpoint (subitising, 0-5, shapes)</w:t>
            </w:r>
          </w:p>
        </w:tc>
        <w:tc>
          <w:tcPr>
            <w:tcW w:w="1851" w:type="dxa"/>
          </w:tcPr>
          <w:p w14:paraId="02EB378F" w14:textId="2B3611C2" w:rsidR="00E228C9" w:rsidRPr="00E92F7F" w:rsidRDefault="00E228C9" w:rsidP="00E228C9">
            <w:pPr>
              <w:rPr>
                <w:rFonts w:ascii="Twinkl" w:hAnsi="Twinkl" w:cstheme="majorBidi"/>
                <w:sz w:val="16"/>
                <w:szCs w:val="16"/>
              </w:rPr>
            </w:pPr>
            <w:r w:rsidRPr="002C42F3">
              <w:rPr>
                <w:rFonts w:ascii="Twinkl" w:hAnsi="Twinkl" w:cstheme="majorBidi"/>
                <w:sz w:val="16"/>
                <w:szCs w:val="16"/>
              </w:rPr>
              <w:t>Flashcards- Powerpoint (subitising, 0-5, shapes)</w:t>
            </w:r>
          </w:p>
        </w:tc>
        <w:tc>
          <w:tcPr>
            <w:tcW w:w="1763" w:type="dxa"/>
            <w:shd w:val="clear" w:color="auto" w:fill="A6A6A6" w:themeFill="background1" w:themeFillShade="A6"/>
          </w:tcPr>
          <w:p w14:paraId="0CBB314B" w14:textId="0CCFEA08" w:rsidR="00E228C9" w:rsidRPr="00082FBA" w:rsidRDefault="00E228C9" w:rsidP="00E228C9">
            <w:pPr>
              <w:rPr>
                <w:rFonts w:ascii="Twinkl" w:hAnsi="Twinkl" w:cstheme="majorBidi"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6A6A6" w:themeFill="background1" w:themeFillShade="A6"/>
          </w:tcPr>
          <w:p w14:paraId="6A05A809" w14:textId="5D652882" w:rsidR="00E228C9" w:rsidRPr="00E92F7F" w:rsidRDefault="00E228C9" w:rsidP="00E228C9">
            <w:pPr>
              <w:rPr>
                <w:rFonts w:ascii="Twinkl" w:hAnsi="Twinkl" w:cstheme="majorBidi"/>
                <w:sz w:val="16"/>
                <w:szCs w:val="16"/>
              </w:rPr>
            </w:pPr>
          </w:p>
        </w:tc>
      </w:tr>
      <w:tr w:rsidR="00C44B39" w:rsidRPr="00082FBA" w14:paraId="3C9AE647" w14:textId="77777777" w:rsidTr="005B7BF5">
        <w:trPr>
          <w:trHeight w:val="245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4255FFB2" w14:textId="77777777" w:rsidR="00C44B39" w:rsidRPr="00E92F7F" w:rsidRDefault="00C44B39" w:rsidP="00C44B3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Maths Area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14:paraId="15F94F2D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 w:rsidRPr="00082FBA"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  <w:tc>
          <w:tcPr>
            <w:tcW w:w="1777" w:type="dxa"/>
            <w:shd w:val="clear" w:color="auto" w:fill="DEEAF6" w:themeFill="accent1" w:themeFillTint="33"/>
            <w:vAlign w:val="center"/>
          </w:tcPr>
          <w:p w14:paraId="2407ED7C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 w:rsidRPr="00082FBA"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  <w:tc>
          <w:tcPr>
            <w:tcW w:w="1905" w:type="dxa"/>
            <w:shd w:val="clear" w:color="auto" w:fill="DEEAF6" w:themeFill="accent1" w:themeFillTint="33"/>
            <w:vAlign w:val="center"/>
          </w:tcPr>
          <w:p w14:paraId="59CFD28D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 w:rsidRPr="00082FBA"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  <w:tc>
          <w:tcPr>
            <w:tcW w:w="1669" w:type="dxa"/>
            <w:shd w:val="clear" w:color="auto" w:fill="DEEAF6" w:themeFill="accent1" w:themeFillTint="33"/>
            <w:vAlign w:val="center"/>
          </w:tcPr>
          <w:p w14:paraId="03E16E06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 w:rsidRPr="00082FBA"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  <w:tc>
          <w:tcPr>
            <w:tcW w:w="1704" w:type="dxa"/>
            <w:shd w:val="clear" w:color="auto" w:fill="DEEAF6" w:themeFill="accent1" w:themeFillTint="33"/>
            <w:vAlign w:val="center"/>
          </w:tcPr>
          <w:p w14:paraId="2C24BC91" w14:textId="77777777" w:rsidR="00C44B39" w:rsidRPr="00082FBA" w:rsidRDefault="00C44B39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 w:rsidRPr="00082FBA"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  <w:tc>
          <w:tcPr>
            <w:tcW w:w="1851" w:type="dxa"/>
            <w:shd w:val="clear" w:color="auto" w:fill="DEEAF6" w:themeFill="accent1" w:themeFillTint="33"/>
            <w:vAlign w:val="center"/>
          </w:tcPr>
          <w:p w14:paraId="2E2BBB66" w14:textId="77777777" w:rsidR="00C44B39" w:rsidRPr="00082FBA" w:rsidRDefault="00E92F7F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  <w:tc>
          <w:tcPr>
            <w:tcW w:w="1763" w:type="dxa"/>
            <w:shd w:val="clear" w:color="auto" w:fill="A6A6A6" w:themeFill="background1" w:themeFillShade="A6"/>
          </w:tcPr>
          <w:p w14:paraId="31A29923" w14:textId="77777777" w:rsidR="00C44B39" w:rsidRPr="00082FBA" w:rsidRDefault="00E92F7F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  <w:tc>
          <w:tcPr>
            <w:tcW w:w="1763" w:type="dxa"/>
            <w:shd w:val="clear" w:color="auto" w:fill="A6A6A6" w:themeFill="background1" w:themeFillShade="A6"/>
          </w:tcPr>
          <w:p w14:paraId="1640446C" w14:textId="77777777" w:rsidR="00C44B39" w:rsidRPr="00082FBA" w:rsidRDefault="00E92F7F" w:rsidP="00C44B39">
            <w:pPr>
              <w:jc w:val="center"/>
              <w:rPr>
                <w:rFonts w:ascii="Twinkl" w:hAnsi="Twinkl" w:cs="Arial"/>
                <w:b/>
                <w:sz w:val="16"/>
                <w:szCs w:val="16"/>
              </w:rPr>
            </w:pPr>
            <w:r>
              <w:rPr>
                <w:rFonts w:ascii="Twinkl" w:hAnsi="Twinkl" w:cs="Arial"/>
                <w:b/>
                <w:sz w:val="16"/>
                <w:szCs w:val="16"/>
              </w:rPr>
              <w:t>Number</w:t>
            </w:r>
          </w:p>
        </w:tc>
      </w:tr>
      <w:tr w:rsidR="00E92F7F" w:rsidRPr="00082FBA" w14:paraId="0652C421" w14:textId="77777777" w:rsidTr="1893F435">
        <w:trPr>
          <w:trHeight w:val="701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5A39BBE3" w14:textId="77777777" w:rsidR="00E92F7F" w:rsidRPr="00E92F7F" w:rsidRDefault="00E92F7F" w:rsidP="00C44B39">
            <w:pPr>
              <w:jc w:val="center"/>
              <w:rPr>
                <w:rFonts w:ascii="Twinkl" w:hAnsi="Twinkl" w:cs="Arial"/>
                <w:sz w:val="16"/>
                <w:szCs w:val="16"/>
              </w:rPr>
            </w:pPr>
          </w:p>
          <w:p w14:paraId="6B8D0E0B" w14:textId="77777777" w:rsidR="00E92F7F" w:rsidRPr="00E92F7F" w:rsidRDefault="00E92F7F" w:rsidP="00C44B3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Curriculum Goals</w:t>
            </w:r>
          </w:p>
          <w:p w14:paraId="41C8F396" w14:textId="77777777" w:rsidR="00E92F7F" w:rsidRPr="00E92F7F" w:rsidRDefault="00E92F7F" w:rsidP="00C44B39">
            <w:pPr>
              <w:jc w:val="center"/>
              <w:rPr>
                <w:rFonts w:ascii="Twinkl" w:hAnsi="Twinkl" w:cs="Arial"/>
                <w:sz w:val="16"/>
                <w:szCs w:val="16"/>
              </w:rPr>
            </w:pPr>
          </w:p>
        </w:tc>
        <w:tc>
          <w:tcPr>
            <w:tcW w:w="7126" w:type="dxa"/>
            <w:gridSpan w:val="4"/>
          </w:tcPr>
          <w:p w14:paraId="6EA77729" w14:textId="1069990F" w:rsidR="00E92F7F" w:rsidRPr="00082FBA" w:rsidRDefault="4A28563D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N1</w:t>
            </w:r>
          </w:p>
          <w:p w14:paraId="6AA988CB" w14:textId="77777777" w:rsidR="004071D0" w:rsidRPr="004071D0" w:rsidRDefault="004071D0" w:rsidP="00CB246D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</w:rPr>
            </w:pPr>
            <w:r w:rsidRPr="004071D0">
              <w:rPr>
                <w:rFonts w:ascii="Twinkl" w:hAnsi="Twinkl"/>
                <w:sz w:val="16"/>
              </w:rPr>
              <w:t xml:space="preserve">Begins engaging with finger rhymes with numbers by using their hand to show some numbers. </w:t>
            </w:r>
          </w:p>
          <w:p w14:paraId="0C27B8F9" w14:textId="77777777" w:rsidR="004071D0" w:rsidRPr="004071D0" w:rsidRDefault="004071D0" w:rsidP="00CB246D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</w:rPr>
            </w:pPr>
            <w:r w:rsidRPr="004071D0">
              <w:rPr>
                <w:rFonts w:ascii="Twinkl" w:hAnsi="Twinkl"/>
                <w:sz w:val="16"/>
              </w:rPr>
              <w:t>Explores objects linked to number rhymes eg: Five Little Speckled Frogs</w:t>
            </w:r>
          </w:p>
          <w:p w14:paraId="00331E8B" w14:textId="77777777" w:rsidR="004071D0" w:rsidRPr="004071D0" w:rsidRDefault="004071D0" w:rsidP="00CB246D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</w:rPr>
            </w:pPr>
            <w:r w:rsidRPr="004071D0">
              <w:rPr>
                <w:rFonts w:ascii="Twinkl" w:hAnsi="Twinkl"/>
                <w:sz w:val="16"/>
              </w:rPr>
              <w:t xml:space="preserve">Uses language of ‘big’ and ‘small’. </w:t>
            </w:r>
          </w:p>
          <w:p w14:paraId="72A3D3EC" w14:textId="50E51A69" w:rsidR="004071D0" w:rsidRPr="004071D0" w:rsidRDefault="004071D0" w:rsidP="00CB246D">
            <w:pPr>
              <w:pStyle w:val="ListParagraph"/>
              <w:numPr>
                <w:ilvl w:val="0"/>
                <w:numId w:val="4"/>
              </w:numPr>
            </w:pPr>
            <w:r w:rsidRPr="004071D0">
              <w:rPr>
                <w:rFonts w:ascii="Twinkl" w:hAnsi="Twinkl"/>
                <w:sz w:val="16"/>
              </w:rPr>
              <w:t>Explores inset puzzles and shape sorters.</w:t>
            </w:r>
          </w:p>
        </w:tc>
        <w:tc>
          <w:tcPr>
            <w:tcW w:w="7081" w:type="dxa"/>
            <w:gridSpan w:val="4"/>
          </w:tcPr>
          <w:p w14:paraId="2D4DCAA5" w14:textId="1EF2DFB5" w:rsidR="4A28563D" w:rsidRDefault="4A28563D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N2</w:t>
            </w:r>
          </w:p>
          <w:p w14:paraId="150C66AC" w14:textId="77777777" w:rsidR="004071D0" w:rsidRPr="004071D0" w:rsidRDefault="004071D0" w:rsidP="1893F435">
            <w:pPr>
              <w:rPr>
                <w:rFonts w:ascii="Twinkl" w:hAnsi="Twinkl"/>
                <w:sz w:val="16"/>
              </w:rPr>
            </w:pPr>
            <w:r w:rsidRPr="004071D0">
              <w:rPr>
                <w:rFonts w:ascii="Twinkl" w:hAnsi="Twinkl"/>
                <w:sz w:val="16"/>
              </w:rPr>
              <w:t xml:space="preserve">Subitise to 3. </w:t>
            </w:r>
          </w:p>
          <w:p w14:paraId="3F00BFB4" w14:textId="77777777" w:rsidR="004071D0" w:rsidRPr="004071D0" w:rsidRDefault="004071D0" w:rsidP="1893F435">
            <w:pPr>
              <w:rPr>
                <w:rFonts w:ascii="Twinkl" w:hAnsi="Twinkl"/>
                <w:sz w:val="16"/>
              </w:rPr>
            </w:pPr>
            <w:r w:rsidRPr="004071D0">
              <w:rPr>
                <w:rFonts w:ascii="Twinkl" w:hAnsi="Twinkl"/>
                <w:sz w:val="16"/>
              </w:rPr>
              <w:t xml:space="preserve">Shows ‘finger numbers’ to 3. </w:t>
            </w:r>
          </w:p>
          <w:p w14:paraId="1C27D326" w14:textId="77777777" w:rsidR="004071D0" w:rsidRPr="004071D0" w:rsidRDefault="004071D0" w:rsidP="1893F435">
            <w:pPr>
              <w:rPr>
                <w:rFonts w:ascii="Twinkl" w:hAnsi="Twinkl"/>
                <w:sz w:val="16"/>
              </w:rPr>
            </w:pPr>
            <w:r w:rsidRPr="004071D0">
              <w:rPr>
                <w:rFonts w:ascii="Twinkl" w:hAnsi="Twinkl"/>
                <w:sz w:val="16"/>
              </w:rPr>
              <w:t xml:space="preserve">Counts to 3. </w:t>
            </w:r>
          </w:p>
          <w:p w14:paraId="1DE95423" w14:textId="77777777" w:rsidR="004071D0" w:rsidRPr="004071D0" w:rsidRDefault="004071D0" w:rsidP="1893F435">
            <w:pPr>
              <w:rPr>
                <w:rFonts w:ascii="Twinkl" w:hAnsi="Twinkl"/>
                <w:sz w:val="16"/>
              </w:rPr>
            </w:pPr>
            <w:r w:rsidRPr="004071D0">
              <w:rPr>
                <w:rFonts w:ascii="Twinkl" w:hAnsi="Twinkl"/>
                <w:sz w:val="16"/>
              </w:rPr>
              <w:t xml:space="preserve">Counts up to 3 objects. </w:t>
            </w:r>
          </w:p>
          <w:p w14:paraId="0D11E5E9" w14:textId="77777777" w:rsidR="004071D0" w:rsidRPr="004071D0" w:rsidRDefault="004071D0" w:rsidP="1893F435">
            <w:pPr>
              <w:rPr>
                <w:rFonts w:ascii="Twinkl" w:hAnsi="Twinkl"/>
                <w:sz w:val="16"/>
              </w:rPr>
            </w:pPr>
            <w:r w:rsidRPr="004071D0">
              <w:rPr>
                <w:rFonts w:ascii="Twinkl" w:hAnsi="Twinkl"/>
                <w:sz w:val="16"/>
              </w:rPr>
              <w:t xml:space="preserve">Understands positional language and can move an object when asked eg: put teddy under the chair. </w:t>
            </w:r>
          </w:p>
          <w:p w14:paraId="05D095A0" w14:textId="77777777" w:rsidR="004071D0" w:rsidRPr="004071D0" w:rsidRDefault="004071D0" w:rsidP="1893F435">
            <w:pPr>
              <w:rPr>
                <w:rFonts w:ascii="Twinkl" w:hAnsi="Twinkl"/>
                <w:sz w:val="16"/>
              </w:rPr>
            </w:pPr>
            <w:r w:rsidRPr="004071D0">
              <w:rPr>
                <w:rFonts w:ascii="Twinkl" w:hAnsi="Twinkl"/>
                <w:sz w:val="16"/>
              </w:rPr>
              <w:t xml:space="preserve">Compares objects based on size, length, weight and capacity. </w:t>
            </w:r>
          </w:p>
          <w:p w14:paraId="2FDD2DAE" w14:textId="0AA8B912" w:rsidR="1893F435" w:rsidRDefault="004071D0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 w:rsidRPr="004071D0">
              <w:rPr>
                <w:rFonts w:ascii="Twinkl" w:hAnsi="Twinkl"/>
                <w:sz w:val="16"/>
              </w:rPr>
              <w:t>Extend and create 2-step patterns</w:t>
            </w:r>
          </w:p>
        </w:tc>
      </w:tr>
      <w:tr w:rsidR="005B7BF5" w:rsidRPr="00082FBA" w14:paraId="1F173F66" w14:textId="77777777" w:rsidTr="005B7BF5">
        <w:trPr>
          <w:trHeight w:val="2668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0E27B00A" w14:textId="77777777" w:rsidR="005B7BF5" w:rsidRPr="00E92F7F" w:rsidRDefault="005B7BF5" w:rsidP="00C44B39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</w:p>
          <w:p w14:paraId="60061E4C" w14:textId="77777777" w:rsidR="005B7BF5" w:rsidRPr="00E92F7F" w:rsidRDefault="005B7BF5" w:rsidP="00C44B3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</w:p>
          <w:p w14:paraId="1226770A" w14:textId="77777777" w:rsidR="005B7BF5" w:rsidRPr="00E92F7F" w:rsidRDefault="005B7BF5" w:rsidP="00C44B39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Weekly Teaching</w:t>
            </w:r>
          </w:p>
          <w:p w14:paraId="44EAFD9C" w14:textId="77777777" w:rsidR="005B7BF5" w:rsidRPr="00E92F7F" w:rsidRDefault="005B7BF5" w:rsidP="00C44B39">
            <w:pPr>
              <w:jc w:val="center"/>
              <w:rPr>
                <w:rFonts w:ascii="Twinkl" w:eastAsiaTheme="minorEastAsia" w:hAnsi="Twinkl"/>
                <w:sz w:val="16"/>
                <w:szCs w:val="16"/>
              </w:rPr>
            </w:pPr>
          </w:p>
          <w:p w14:paraId="4B94D5A5" w14:textId="77777777" w:rsidR="005B7BF5" w:rsidRPr="00E92F7F" w:rsidRDefault="005B7BF5" w:rsidP="00C44B39">
            <w:pPr>
              <w:jc w:val="center"/>
              <w:rPr>
                <w:rFonts w:ascii="Twinkl" w:hAnsi="Twinkl" w:cs="Arial"/>
                <w:sz w:val="16"/>
                <w:szCs w:val="16"/>
              </w:rPr>
            </w:pPr>
          </w:p>
        </w:tc>
        <w:tc>
          <w:tcPr>
            <w:tcW w:w="1776" w:type="dxa"/>
          </w:tcPr>
          <w:p w14:paraId="569D0F0E" w14:textId="4548501B" w:rsidR="005B7BF5" w:rsidRDefault="005B7BF5" w:rsidP="00F7317E">
            <w:pPr>
              <w:rPr>
                <w:rFonts w:ascii="Twinkl" w:hAnsi="Twinkl"/>
                <w:b/>
                <w:bCs/>
                <w:sz w:val="16"/>
                <w:szCs w:val="16"/>
              </w:rPr>
            </w:pPr>
            <w:r>
              <w:rPr>
                <w:rFonts w:ascii="Twinkl" w:hAnsi="Twinkl"/>
                <w:b/>
                <w:bCs/>
                <w:sz w:val="16"/>
                <w:szCs w:val="16"/>
              </w:rPr>
              <w:t xml:space="preserve">Explore length </w:t>
            </w:r>
          </w:p>
          <w:p w14:paraId="2FF40F69" w14:textId="77777777" w:rsidR="005B7BF5" w:rsidRDefault="005B7BF5" w:rsidP="00CB246D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Use the measuring worms to explore ‘long’ and ‘short’ – Can each child choose a long worm? Can each child choose a short worm?</w:t>
            </w:r>
          </w:p>
          <w:p w14:paraId="3443A512" w14:textId="77777777" w:rsidR="005B7BF5" w:rsidRDefault="005B7BF5" w:rsidP="005B7BF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Order up to 3 objects from shortest to longest </w:t>
            </w:r>
          </w:p>
          <w:p w14:paraId="76A05F7F" w14:textId="490086E4" w:rsidR="005B7BF5" w:rsidRDefault="005B7BF5" w:rsidP="005B7BF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Can the children make a long train? Can they make a short train?</w:t>
            </w:r>
          </w:p>
          <w:p w14:paraId="017C759D" w14:textId="77777777" w:rsidR="005B7BF5" w:rsidRDefault="005B7BF5" w:rsidP="005B7BF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Find a long pencil. Find a short pencil.</w:t>
            </w:r>
          </w:p>
          <w:p w14:paraId="6AA39008" w14:textId="1EB8BFDC" w:rsidR="005B7BF5" w:rsidRDefault="005B7BF5" w:rsidP="005B7BF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Sorting hoops- Short and Long- Children to sort objects from around the room</w:t>
            </w:r>
          </w:p>
        </w:tc>
        <w:tc>
          <w:tcPr>
            <w:tcW w:w="1776" w:type="dxa"/>
          </w:tcPr>
          <w:p w14:paraId="50B883D1" w14:textId="77777777" w:rsidR="005B7BF5" w:rsidRDefault="005B7BF5" w:rsidP="005B7BF5">
            <w:pPr>
              <w:rPr>
                <w:rFonts w:ascii="Twinkl" w:hAnsi="Twinkl"/>
                <w:b/>
                <w:bCs/>
                <w:sz w:val="16"/>
                <w:szCs w:val="16"/>
              </w:rPr>
            </w:pPr>
            <w:r>
              <w:rPr>
                <w:rFonts w:ascii="Twinkl" w:hAnsi="Twinkl"/>
                <w:b/>
                <w:bCs/>
                <w:sz w:val="16"/>
                <w:szCs w:val="16"/>
              </w:rPr>
              <w:t>Explore height</w:t>
            </w:r>
          </w:p>
          <w:p w14:paraId="51A5C9A8" w14:textId="77777777" w:rsidR="005B7BF5" w:rsidRDefault="005B7BF5" w:rsidP="005B7BF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Introduce the words ‘tall’ and ‘short’ </w:t>
            </w:r>
          </w:p>
          <w:p w14:paraId="60361EFA" w14:textId="77777777" w:rsidR="005B7BF5" w:rsidRDefault="005B7BF5" w:rsidP="005B7BF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Make a tall tower. Make a short tower. </w:t>
            </w:r>
          </w:p>
          <w:p w14:paraId="174F3AB5" w14:textId="77777777" w:rsidR="005B7BF5" w:rsidRDefault="005B7BF5" w:rsidP="005B7BF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Whose is the tallest? Whose is the shortest?</w:t>
            </w:r>
          </w:p>
          <w:p w14:paraId="558BFC15" w14:textId="77777777" w:rsidR="005B7BF5" w:rsidRDefault="005B7BF5" w:rsidP="005B7BF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Compare and order up to 3 children. Who is the tallest? Who is the shortest?</w:t>
            </w:r>
          </w:p>
          <w:p w14:paraId="765292A8" w14:textId="77777777" w:rsidR="005B7BF5" w:rsidRDefault="005B7BF5" w:rsidP="005B7BF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Can they children make themselves really tall? (Stretch to the ceiling) Can they make themselves really short? (Crouch to the floor)</w:t>
            </w:r>
          </w:p>
          <w:p w14:paraId="58D13FD9" w14:textId="77777777" w:rsidR="005B7BF5" w:rsidRDefault="005B7BF5" w:rsidP="005B7BF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Can they find something in the room that is tall? And something that is short?</w:t>
            </w:r>
          </w:p>
          <w:p w14:paraId="3DEEC669" w14:textId="667376C5" w:rsidR="005B7BF5" w:rsidRPr="00F7317E" w:rsidRDefault="005B7BF5" w:rsidP="005B7BF5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3574" w:type="dxa"/>
            <w:gridSpan w:val="2"/>
          </w:tcPr>
          <w:p w14:paraId="08D02033" w14:textId="77777777" w:rsidR="005B7BF5" w:rsidRDefault="005B7BF5" w:rsidP="005B7BF5">
            <w:pPr>
              <w:rPr>
                <w:rFonts w:ascii="Twinkl" w:hAnsi="Twinkl"/>
                <w:b/>
                <w:bCs/>
                <w:sz w:val="16"/>
                <w:szCs w:val="16"/>
              </w:rPr>
            </w:pPr>
            <w:r>
              <w:rPr>
                <w:rFonts w:ascii="Twinkl" w:hAnsi="Twinkl"/>
                <w:b/>
                <w:bCs/>
                <w:sz w:val="16"/>
                <w:szCs w:val="16"/>
              </w:rPr>
              <w:t>Explore weight</w:t>
            </w:r>
          </w:p>
          <w:p w14:paraId="336FFDB3" w14:textId="77777777" w:rsidR="005B7BF5" w:rsidRDefault="005B7BF5" w:rsidP="005B7BF5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Introduce the words heavy and light with objects to match. Can the children hold the objects? </w:t>
            </w:r>
          </w:p>
          <w:p w14:paraId="6A648634" w14:textId="77777777" w:rsidR="005B7BF5" w:rsidRDefault="005B7BF5" w:rsidP="005B7BF5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Hunt for the heaviest/lightest object.</w:t>
            </w:r>
          </w:p>
          <w:p w14:paraId="2D7D725A" w14:textId="77777777" w:rsidR="005B7BF5" w:rsidRDefault="005B7BF5" w:rsidP="005B7BF5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Later in the week introduce the ‘balance’ scale to find heavy and light objects. Talk about objects that will fit in the boxes. </w:t>
            </w:r>
          </w:p>
          <w:p w14:paraId="4098AB08" w14:textId="77777777" w:rsidR="005B7BF5" w:rsidRDefault="005B7BF5" w:rsidP="005B7BF5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Can the children think of anything else that might heavy? What else could be light?</w:t>
            </w:r>
          </w:p>
          <w:p w14:paraId="369D0E9A" w14:textId="3BE61E8F" w:rsidR="005B7BF5" w:rsidRPr="00005239" w:rsidRDefault="005B7BF5" w:rsidP="005B7BF5">
            <w:pPr>
              <w:pStyle w:val="ListParagraph"/>
              <w:numPr>
                <w:ilvl w:val="0"/>
                <w:numId w:val="7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Order up to 3 objects from lightest to heaviest (3 that are very different in weight eg: feather, book, chair)</w:t>
            </w:r>
          </w:p>
        </w:tc>
        <w:tc>
          <w:tcPr>
            <w:tcW w:w="3555" w:type="dxa"/>
            <w:gridSpan w:val="2"/>
          </w:tcPr>
          <w:p w14:paraId="66986204" w14:textId="69A43375" w:rsidR="005B7BF5" w:rsidRDefault="005B7BF5" w:rsidP="005B7BF5">
            <w:pPr>
              <w:rPr>
                <w:rFonts w:ascii="Twinkl" w:hAnsi="Twinkl"/>
                <w:b/>
                <w:bCs/>
                <w:sz w:val="16"/>
                <w:szCs w:val="16"/>
              </w:rPr>
            </w:pPr>
            <w:r>
              <w:rPr>
                <w:rFonts w:ascii="Twinkl" w:hAnsi="Twinkl"/>
                <w:b/>
                <w:bCs/>
                <w:sz w:val="16"/>
                <w:szCs w:val="16"/>
              </w:rPr>
              <w:t>Explore capacity</w:t>
            </w:r>
          </w:p>
          <w:p w14:paraId="7EF514C8" w14:textId="77777777" w:rsidR="005B7BF5" w:rsidRDefault="005B7BF5" w:rsidP="005B7BF5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Show the children a full cup and an empty cup to introduce the vocabulary.</w:t>
            </w:r>
          </w:p>
          <w:p w14:paraId="1B2B3AFD" w14:textId="77777777" w:rsidR="005B7BF5" w:rsidRDefault="005B7BF5" w:rsidP="005B7BF5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Can they fill their cup? Can they empty their cups?</w:t>
            </w:r>
          </w:p>
          <w:p w14:paraId="6482B8FA" w14:textId="77777777" w:rsidR="005B7BF5" w:rsidRDefault="005B7BF5" w:rsidP="005B7BF5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Look at their juice bottles. Whose is full? Whose is empty? </w:t>
            </w:r>
          </w:p>
          <w:p w14:paraId="05FF2A16" w14:textId="77777777" w:rsidR="005B7BF5" w:rsidRDefault="005B7BF5" w:rsidP="005B7BF5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What could we say about the bottles that are not ‘full’ or ‘empty’ - ‘half full’ ‘half empty’ ‘nearly full’ ‘nearly empty’ </w:t>
            </w:r>
          </w:p>
          <w:p w14:paraId="28FE4A9C" w14:textId="77777777" w:rsidR="005B7BF5" w:rsidRDefault="005B7BF5" w:rsidP="005B7BF5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Order the cups fullest to emptiest</w:t>
            </w:r>
          </w:p>
          <w:p w14:paraId="0FC6F64D" w14:textId="3E811A7D" w:rsidR="005B7BF5" w:rsidRPr="00F7317E" w:rsidRDefault="005B7BF5" w:rsidP="005B7BF5">
            <w:pPr>
              <w:pStyle w:val="ListParagraph"/>
              <w:numPr>
                <w:ilvl w:val="0"/>
                <w:numId w:val="6"/>
              </w:numPr>
              <w:rPr>
                <w:rFonts w:ascii="Twinkl" w:hAnsi="Twinkl"/>
                <w:sz w:val="16"/>
                <w:szCs w:val="16"/>
              </w:rPr>
            </w:pPr>
            <w:r w:rsidRPr="00A42263">
              <w:rPr>
                <w:rFonts w:ascii="Twinkl" w:hAnsi="Twinkl"/>
                <w:sz w:val="16"/>
                <w:szCs w:val="16"/>
              </w:rPr>
              <w:t xml:space="preserve">Order drinks- Can I have a full cup of milk? Can I have a nearly full cup of water?  </w:t>
            </w:r>
          </w:p>
        </w:tc>
        <w:tc>
          <w:tcPr>
            <w:tcW w:w="3526" w:type="dxa"/>
            <w:gridSpan w:val="2"/>
            <w:shd w:val="clear" w:color="auto" w:fill="A6A6A6" w:themeFill="background1" w:themeFillShade="A6"/>
          </w:tcPr>
          <w:p w14:paraId="3E93E977" w14:textId="44BC9DEF" w:rsidR="005B7BF5" w:rsidRPr="005B7BF5" w:rsidRDefault="005B7BF5" w:rsidP="005B7BF5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00E92F7F" w:rsidRPr="00082FBA" w14:paraId="70A39A8A" w14:textId="77777777" w:rsidTr="1893F435">
        <w:trPr>
          <w:trHeight w:val="274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1FD8189D" w14:textId="77777777" w:rsidR="00E92F7F" w:rsidRPr="00E92F7F" w:rsidRDefault="00E92F7F" w:rsidP="00E92F7F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Links within Maths/other areas of learning</w:t>
            </w:r>
          </w:p>
          <w:p w14:paraId="2A921FC8" w14:textId="77777777" w:rsidR="00E92F7F" w:rsidRPr="00E92F7F" w:rsidRDefault="00E92F7F" w:rsidP="00E92F7F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Areas for consolidation / Retrieval Practise</w:t>
            </w:r>
          </w:p>
        </w:tc>
        <w:tc>
          <w:tcPr>
            <w:tcW w:w="14207" w:type="dxa"/>
            <w:gridSpan w:val="8"/>
          </w:tcPr>
          <w:p w14:paraId="794CFCB5" w14:textId="77777777" w:rsidR="00A42263" w:rsidRPr="00082FBA" w:rsidRDefault="00A42263" w:rsidP="00CB24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Nursery rhyme area in provision</w:t>
            </w:r>
          </w:p>
          <w:p w14:paraId="1987A7FD" w14:textId="77777777" w:rsidR="00A42263" w:rsidRPr="00082FBA" w:rsidRDefault="00A42263" w:rsidP="00CB24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>Numerals around provision</w:t>
            </w:r>
          </w:p>
          <w:p w14:paraId="04444EAF" w14:textId="425243B7" w:rsidR="00A42263" w:rsidRPr="00082FBA" w:rsidRDefault="00A42263" w:rsidP="00CB24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Water tray- Capacity </w:t>
            </w:r>
          </w:p>
          <w:p w14:paraId="38B5CB82" w14:textId="77777777" w:rsidR="00A42263" w:rsidRDefault="00A42263" w:rsidP="00CB24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16"/>
                <w:szCs w:val="16"/>
              </w:rPr>
            </w:pPr>
            <w:r w:rsidRPr="1893F435">
              <w:rPr>
                <w:rFonts w:ascii="Twinkl" w:hAnsi="Twinkl"/>
                <w:sz w:val="16"/>
                <w:szCs w:val="16"/>
              </w:rPr>
              <w:t xml:space="preserve">Construction area- </w:t>
            </w:r>
            <w:r>
              <w:rPr>
                <w:rFonts w:ascii="Twinkl" w:hAnsi="Twinkl"/>
                <w:sz w:val="16"/>
                <w:szCs w:val="16"/>
              </w:rPr>
              <w:t>building towers with wooden blocks, train tracks and trains</w:t>
            </w:r>
          </w:p>
          <w:p w14:paraId="45FB0818" w14:textId="356963E5" w:rsidR="00A42263" w:rsidRPr="00A42263" w:rsidRDefault="00A42263" w:rsidP="00CB246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Maths area- balance scales with objects to weigh</w:t>
            </w:r>
          </w:p>
        </w:tc>
      </w:tr>
      <w:tr w:rsidR="00C44B39" w:rsidRPr="00082FBA" w14:paraId="0EC0BEA1" w14:textId="77777777" w:rsidTr="005B7BF5">
        <w:trPr>
          <w:trHeight w:val="245"/>
        </w:trPr>
        <w:tc>
          <w:tcPr>
            <w:tcW w:w="1797" w:type="dxa"/>
            <w:shd w:val="clear" w:color="auto" w:fill="FFF2CC" w:themeFill="accent4" w:themeFillTint="33"/>
            <w:vAlign w:val="center"/>
          </w:tcPr>
          <w:p w14:paraId="0347E455" w14:textId="77777777" w:rsidR="00C44B39" w:rsidRPr="00E92F7F" w:rsidRDefault="00C44B39" w:rsidP="00C44B39">
            <w:pPr>
              <w:jc w:val="center"/>
              <w:rPr>
                <w:rFonts w:ascii="Twinkl" w:hAnsi="Twinkl"/>
                <w:b/>
                <w:bCs/>
                <w:sz w:val="16"/>
                <w:szCs w:val="16"/>
              </w:rPr>
            </w:pPr>
            <w:r w:rsidRPr="00E92F7F">
              <w:rPr>
                <w:rFonts w:ascii="Twinkl" w:hAnsi="Twinkl"/>
                <w:b/>
                <w:bCs/>
                <w:sz w:val="16"/>
                <w:szCs w:val="16"/>
              </w:rPr>
              <w:t>Key Vocabulary</w:t>
            </w:r>
          </w:p>
        </w:tc>
        <w:tc>
          <w:tcPr>
            <w:tcW w:w="3552" w:type="dxa"/>
            <w:gridSpan w:val="2"/>
          </w:tcPr>
          <w:p w14:paraId="53128261" w14:textId="766BCF3E" w:rsidR="00C44B39" w:rsidRPr="00082FBA" w:rsidRDefault="00005239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>
              <w:rPr>
                <w:rFonts w:ascii="Twinkl" w:hAnsi="Twinkl" w:cstheme="majorBidi"/>
                <w:sz w:val="16"/>
                <w:szCs w:val="16"/>
              </w:rPr>
              <w:t>Long, short, longest, shortest</w:t>
            </w:r>
            <w:r w:rsidR="005B7BF5">
              <w:rPr>
                <w:rFonts w:ascii="Twinkl" w:hAnsi="Twinkl" w:cstheme="majorBidi"/>
                <w:sz w:val="16"/>
                <w:szCs w:val="16"/>
              </w:rPr>
              <w:t xml:space="preserve">, </w:t>
            </w:r>
            <w:r w:rsidR="005B7BF5">
              <w:rPr>
                <w:rFonts w:ascii="Twinkl" w:hAnsi="Twinkl" w:cstheme="majorBidi"/>
                <w:sz w:val="16"/>
                <w:szCs w:val="16"/>
              </w:rPr>
              <w:t>Tall, short, tallest, shortest</w:t>
            </w:r>
          </w:p>
        </w:tc>
        <w:tc>
          <w:tcPr>
            <w:tcW w:w="3574" w:type="dxa"/>
            <w:gridSpan w:val="2"/>
          </w:tcPr>
          <w:p w14:paraId="4F82F7FF" w14:textId="1A2334CC" w:rsidR="00C44B39" w:rsidRPr="00082FBA" w:rsidRDefault="005B7BF5" w:rsidP="1B598532">
            <w:pPr>
              <w:rPr>
                <w:rFonts w:ascii="Twinkl" w:hAnsi="Twinkl" w:cstheme="majorBidi"/>
                <w:sz w:val="16"/>
                <w:szCs w:val="16"/>
              </w:rPr>
            </w:pPr>
            <w:r>
              <w:rPr>
                <w:rFonts w:ascii="Twinkl" w:hAnsi="Twinkl" w:cstheme="majorBidi"/>
                <w:sz w:val="16"/>
                <w:szCs w:val="16"/>
              </w:rPr>
              <w:t>Heavy, light, heavier, lighter</w:t>
            </w:r>
          </w:p>
        </w:tc>
        <w:tc>
          <w:tcPr>
            <w:tcW w:w="3555" w:type="dxa"/>
            <w:gridSpan w:val="2"/>
          </w:tcPr>
          <w:p w14:paraId="7F059C24" w14:textId="38F55DF9" w:rsidR="00C44B39" w:rsidRPr="00082FBA" w:rsidRDefault="005B7BF5" w:rsidP="1B598532">
            <w:pPr>
              <w:rPr>
                <w:rFonts w:ascii="Twinkl" w:hAnsi="Twinkl" w:cstheme="majorBidi"/>
                <w:sz w:val="16"/>
                <w:szCs w:val="16"/>
              </w:rPr>
            </w:pPr>
            <w:r>
              <w:rPr>
                <w:rFonts w:ascii="Twinkl" w:hAnsi="Twinkl" w:cstheme="majorBidi"/>
                <w:sz w:val="16"/>
                <w:szCs w:val="16"/>
              </w:rPr>
              <w:t>Full, empty, nearly full, nearly empty, more, less</w:t>
            </w:r>
          </w:p>
        </w:tc>
        <w:tc>
          <w:tcPr>
            <w:tcW w:w="3526" w:type="dxa"/>
            <w:gridSpan w:val="2"/>
            <w:shd w:val="clear" w:color="auto" w:fill="A6A6A6" w:themeFill="background1" w:themeFillShade="A6"/>
          </w:tcPr>
          <w:p w14:paraId="6BEBAE84" w14:textId="4EDABF9A" w:rsidR="00C44B39" w:rsidRPr="00082FBA" w:rsidRDefault="00C44B39" w:rsidP="1B598532">
            <w:pPr>
              <w:rPr>
                <w:rFonts w:ascii="Twinkl" w:hAnsi="Twinkl" w:cstheme="majorBidi"/>
                <w:sz w:val="16"/>
                <w:szCs w:val="16"/>
              </w:rPr>
            </w:pPr>
          </w:p>
        </w:tc>
      </w:tr>
    </w:tbl>
    <w:p w14:paraId="4101652C" w14:textId="77777777" w:rsidR="00A309C6" w:rsidRPr="00082FBA" w:rsidRDefault="00A309C6" w:rsidP="00082FBA">
      <w:pPr>
        <w:rPr>
          <w:rFonts w:ascii="Twinkl" w:hAnsi="Twinkl"/>
        </w:rPr>
      </w:pPr>
    </w:p>
    <w:p w14:paraId="6D98A12B" w14:textId="628EA898" w:rsidR="00A309C6" w:rsidRPr="00082FBA" w:rsidRDefault="00A309C6" w:rsidP="00A309C6">
      <w:pPr>
        <w:rPr>
          <w:rFonts w:ascii="Twinkl" w:hAnsi="Twinkl"/>
        </w:rPr>
      </w:pPr>
      <w:r w:rsidRPr="00082FBA">
        <w:rPr>
          <w:rFonts w:ascii="Twinkl" w:hAnsi="Twinkl"/>
        </w:rPr>
        <w:t xml:space="preserve">Link for planning </w:t>
      </w:r>
      <w:hyperlink r:id="rId10" w:tgtFrame="_blank" w:history="1">
        <w:r w:rsidRPr="00082FBA">
          <w:rPr>
            <w:rStyle w:val="Hyperlink"/>
            <w:rFonts w:ascii="Twinkl" w:hAnsi="Twinkl" w:cs="Calibri"/>
            <w:shd w:val="clear" w:color="auto" w:fill="FFFFFF"/>
          </w:rPr>
          <w:t>https://whiterosemaths.com/resources/primary-resources/primary-sols/</w:t>
        </w:r>
      </w:hyperlink>
      <w:r w:rsidRPr="00082FBA">
        <w:rPr>
          <w:rFonts w:ascii="Twinkl" w:hAnsi="Twinkl"/>
        </w:rPr>
        <w:t xml:space="preserve">  (includes example videos)  </w:t>
      </w:r>
      <w:r w:rsidRPr="00082FBA">
        <w:rPr>
          <w:rFonts w:ascii="Twinkl" w:hAnsi="Twinkl"/>
          <w:highlight w:val="cyan"/>
        </w:rPr>
        <w:t>Tips</w:t>
      </w:r>
      <w:r w:rsidRPr="00082FBA">
        <w:rPr>
          <w:rFonts w:ascii="Twinkl" w:hAnsi="Twinkl"/>
        </w:rPr>
        <w:t xml:space="preserve">     </w:t>
      </w:r>
      <w:r w:rsidRPr="00082FBA">
        <w:rPr>
          <w:rFonts w:ascii="Twinkl" w:hAnsi="Twinkl"/>
          <w:highlight w:val="yellow"/>
        </w:rPr>
        <w:t>Things to consider for planning</w:t>
      </w:r>
      <w:r w:rsidRPr="00082FBA">
        <w:rPr>
          <w:rFonts w:ascii="Twinkl" w:hAnsi="Twinkl"/>
        </w:rPr>
        <w:t xml:space="preserve">     </w:t>
      </w:r>
      <w:r w:rsidRPr="00082FBA">
        <w:rPr>
          <w:rFonts w:ascii="Twinkl" w:hAnsi="Twinkl"/>
          <w:highlight w:val="green"/>
        </w:rPr>
        <w:t>New concept</w:t>
      </w:r>
      <w:r w:rsidRPr="00082FBA">
        <w:rPr>
          <w:rFonts w:ascii="Twinkl" w:hAnsi="Twinkl"/>
        </w:rPr>
        <w:tab/>
      </w:r>
      <w:r w:rsidRPr="00082FBA">
        <w:rPr>
          <w:rFonts w:ascii="Twinkl" w:hAnsi="Twinkl"/>
          <w:highlight w:val="magenta"/>
        </w:rPr>
        <w:t>Recapping from prev</w:t>
      </w:r>
      <w:r w:rsidR="00A617E1" w:rsidRPr="00082FBA">
        <w:rPr>
          <w:rFonts w:ascii="Twinkl" w:hAnsi="Twinkl"/>
          <w:highlight w:val="magenta"/>
        </w:rPr>
        <w:t>i</w:t>
      </w:r>
      <w:r w:rsidRPr="00082FBA">
        <w:rPr>
          <w:rFonts w:ascii="Twinkl" w:hAnsi="Twinkl"/>
          <w:highlight w:val="magenta"/>
        </w:rPr>
        <w:t>ous year/term</w:t>
      </w:r>
    </w:p>
    <w:tbl>
      <w:tblPr>
        <w:tblStyle w:val="TableGrid"/>
        <w:tblW w:w="0" w:type="auto"/>
        <w:tblLook w:val="01A0" w:firstRow="1" w:lastRow="0" w:firstColumn="1" w:lastColumn="1" w:noHBand="0" w:noVBand="0"/>
      </w:tblPr>
      <w:tblGrid>
        <w:gridCol w:w="1752"/>
        <w:gridCol w:w="1700"/>
        <w:gridCol w:w="1702"/>
        <w:gridCol w:w="1824"/>
        <w:gridCol w:w="1608"/>
        <w:gridCol w:w="1640"/>
        <w:gridCol w:w="1774"/>
        <w:gridCol w:w="1694"/>
        <w:gridCol w:w="1694"/>
      </w:tblGrid>
      <w:tr w:rsidR="1893F435" w14:paraId="24001784" w14:textId="77777777" w:rsidTr="005B7BF5">
        <w:trPr>
          <w:trHeight w:val="274"/>
        </w:trPr>
        <w:tc>
          <w:tcPr>
            <w:tcW w:w="1752" w:type="dxa"/>
            <w:shd w:val="clear" w:color="auto" w:fill="FFF2CC" w:themeFill="accent4" w:themeFillTint="33"/>
            <w:vAlign w:val="center"/>
          </w:tcPr>
          <w:p w14:paraId="0F4C5DA3" w14:textId="4180DC0B" w:rsidR="1893F435" w:rsidRDefault="00CF55B9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>
              <w:rPr>
                <w:rFonts w:ascii="Twinkl" w:eastAsiaTheme="minorEastAsia" w:hAnsi="Twinkl"/>
                <w:b/>
                <w:bCs/>
                <w:sz w:val="16"/>
                <w:szCs w:val="16"/>
              </w:rPr>
              <w:lastRenderedPageBreak/>
              <w:t>Spri</w:t>
            </w:r>
            <w:r w:rsidR="1893F435"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n</w:t>
            </w:r>
            <w:r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g</w:t>
            </w:r>
            <w:r w:rsidR="1893F435"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 xml:space="preserve"> </w:t>
            </w:r>
            <w:r w:rsidR="0FE47E85"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0" w:type="dxa"/>
            <w:shd w:val="clear" w:color="auto" w:fill="9CC2E5" w:themeFill="accent1" w:themeFillTint="99"/>
          </w:tcPr>
          <w:p w14:paraId="16BCC668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 w:cs="Arial"/>
                <w:b/>
                <w:bCs/>
                <w:sz w:val="18"/>
                <w:szCs w:val="18"/>
              </w:rPr>
              <w:t>Week 1</w:t>
            </w:r>
          </w:p>
        </w:tc>
        <w:tc>
          <w:tcPr>
            <w:tcW w:w="1702" w:type="dxa"/>
            <w:shd w:val="clear" w:color="auto" w:fill="9CC2E5" w:themeFill="accent1" w:themeFillTint="99"/>
          </w:tcPr>
          <w:p w14:paraId="218F1E19" w14:textId="77777777" w:rsidR="1893F435" w:rsidRDefault="1893F435" w:rsidP="1893F435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/>
                <w:b/>
                <w:bCs/>
                <w:sz w:val="18"/>
                <w:szCs w:val="18"/>
              </w:rPr>
              <w:t>Week 2</w:t>
            </w:r>
          </w:p>
        </w:tc>
        <w:tc>
          <w:tcPr>
            <w:tcW w:w="1824" w:type="dxa"/>
            <w:shd w:val="clear" w:color="auto" w:fill="9CC2E5" w:themeFill="accent1" w:themeFillTint="99"/>
          </w:tcPr>
          <w:p w14:paraId="60829E5B" w14:textId="77777777" w:rsidR="1893F435" w:rsidRDefault="1893F435" w:rsidP="1893F435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 w:cs="Arial"/>
                <w:b/>
                <w:bCs/>
                <w:sz w:val="18"/>
                <w:szCs w:val="18"/>
              </w:rPr>
              <w:t>Week 3</w:t>
            </w:r>
          </w:p>
        </w:tc>
        <w:tc>
          <w:tcPr>
            <w:tcW w:w="1608" w:type="dxa"/>
            <w:shd w:val="clear" w:color="auto" w:fill="9CC2E5" w:themeFill="accent1" w:themeFillTint="99"/>
          </w:tcPr>
          <w:p w14:paraId="40359CE1" w14:textId="77777777" w:rsidR="1893F435" w:rsidRDefault="1893F435" w:rsidP="1893F435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 w:cs="Arial"/>
                <w:b/>
                <w:bCs/>
                <w:sz w:val="18"/>
                <w:szCs w:val="18"/>
              </w:rPr>
              <w:t>Week 4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14:paraId="2B6339FF" w14:textId="77777777" w:rsidR="1893F435" w:rsidRDefault="1893F435" w:rsidP="1893F435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 w:cs="Arial"/>
                <w:b/>
                <w:bCs/>
                <w:sz w:val="18"/>
                <w:szCs w:val="18"/>
              </w:rPr>
              <w:t>Week 5</w:t>
            </w:r>
          </w:p>
        </w:tc>
        <w:tc>
          <w:tcPr>
            <w:tcW w:w="1774" w:type="dxa"/>
            <w:shd w:val="clear" w:color="auto" w:fill="9CC2E5" w:themeFill="accent1" w:themeFillTint="99"/>
          </w:tcPr>
          <w:p w14:paraId="6441AD61" w14:textId="77777777" w:rsidR="1893F435" w:rsidRDefault="1893F435" w:rsidP="1893F435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 w:cs="Arial"/>
                <w:b/>
                <w:bCs/>
                <w:sz w:val="18"/>
                <w:szCs w:val="18"/>
              </w:rPr>
              <w:t>Week 6</w:t>
            </w:r>
          </w:p>
          <w:p w14:paraId="2723EE91" w14:textId="77777777" w:rsidR="1893F435" w:rsidRDefault="1893F435" w:rsidP="1893F435">
            <w:pPr>
              <w:jc w:val="center"/>
              <w:rPr>
                <w:rFonts w:ascii="Twinkl" w:hAnsi="Twinkl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6A6A6" w:themeFill="background1" w:themeFillShade="A6"/>
          </w:tcPr>
          <w:p w14:paraId="25C27A01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 w:cs="Arial"/>
                <w:b/>
                <w:bCs/>
                <w:sz w:val="18"/>
                <w:szCs w:val="18"/>
              </w:rPr>
              <w:t>Week 7</w:t>
            </w:r>
          </w:p>
        </w:tc>
        <w:tc>
          <w:tcPr>
            <w:tcW w:w="1694" w:type="dxa"/>
            <w:shd w:val="clear" w:color="auto" w:fill="A6A6A6" w:themeFill="background1" w:themeFillShade="A6"/>
          </w:tcPr>
          <w:p w14:paraId="7D20E6CD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8"/>
                <w:szCs w:val="18"/>
              </w:rPr>
            </w:pPr>
            <w:r w:rsidRPr="1893F435">
              <w:rPr>
                <w:rFonts w:ascii="Twinkl" w:hAnsi="Twinkl" w:cs="Arial"/>
                <w:b/>
                <w:bCs/>
                <w:sz w:val="18"/>
                <w:szCs w:val="18"/>
              </w:rPr>
              <w:t>Week 8</w:t>
            </w:r>
          </w:p>
        </w:tc>
      </w:tr>
      <w:tr w:rsidR="1893F435" w14:paraId="3774657E" w14:textId="77777777" w:rsidTr="005B7BF5">
        <w:trPr>
          <w:trHeight w:val="472"/>
        </w:trPr>
        <w:tc>
          <w:tcPr>
            <w:tcW w:w="1752" w:type="dxa"/>
            <w:shd w:val="clear" w:color="auto" w:fill="FFF2CC" w:themeFill="accent4" w:themeFillTint="33"/>
            <w:vAlign w:val="center"/>
          </w:tcPr>
          <w:p w14:paraId="3918D765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Counting Songs/Rhymes</w:t>
            </w:r>
          </w:p>
        </w:tc>
        <w:tc>
          <w:tcPr>
            <w:tcW w:w="3402" w:type="dxa"/>
            <w:gridSpan w:val="2"/>
          </w:tcPr>
          <w:p w14:paraId="28A53A0C" w14:textId="4D8635F4" w:rsidR="1893F435" w:rsidRDefault="00A42263" w:rsidP="00A42263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The Ants Go Marching</w:t>
            </w:r>
          </w:p>
        </w:tc>
        <w:tc>
          <w:tcPr>
            <w:tcW w:w="3432" w:type="dxa"/>
            <w:gridSpan w:val="2"/>
          </w:tcPr>
          <w:p w14:paraId="6CCBF13C" w14:textId="77777777" w:rsidR="005B7BF5" w:rsidRPr="0022302F" w:rsidRDefault="005B7BF5" w:rsidP="005B7BF5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22302F">
              <w:rPr>
                <w:rFonts w:ascii="Twinkl" w:hAnsi="Twinkl"/>
                <w:sz w:val="16"/>
                <w:szCs w:val="16"/>
              </w:rPr>
              <w:t>5 Little Bunnies</w:t>
            </w:r>
          </w:p>
          <w:p w14:paraId="66F28707" w14:textId="77777777" w:rsidR="005B7BF5" w:rsidRPr="0022302F" w:rsidRDefault="005B7BF5" w:rsidP="005B7B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winkl" w:hAnsi="Twinkl" w:cs="Arial"/>
                <w:color w:val="000000"/>
                <w:sz w:val="16"/>
                <w:szCs w:val="16"/>
              </w:rPr>
            </w:pP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t xml:space="preserve">Five little bunnies, Knocked on the door,  </w:t>
            </w: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br/>
              <w:t>One hopped away, And then there were four.</w:t>
            </w:r>
          </w:p>
          <w:p w14:paraId="0132F7AE" w14:textId="77777777" w:rsidR="005B7BF5" w:rsidRPr="0022302F" w:rsidRDefault="005B7BF5" w:rsidP="005B7B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winkl" w:hAnsi="Twinkl" w:cs="Arial"/>
                <w:color w:val="000000"/>
                <w:sz w:val="16"/>
                <w:szCs w:val="16"/>
              </w:rPr>
            </w:pP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t>Four little bunnies, Climbed up a tree, </w:t>
            </w: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br/>
              <w:t>One hopped away,</w:t>
            </w:r>
            <w:r>
              <w:rPr>
                <w:rFonts w:ascii="Twinkl" w:hAnsi="Twinkl" w:cs="Arial"/>
                <w:color w:val="000000"/>
                <w:sz w:val="16"/>
                <w:szCs w:val="16"/>
              </w:rPr>
              <w:t xml:space="preserve"> </w:t>
            </w: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t>And then there were three. </w:t>
            </w:r>
          </w:p>
          <w:p w14:paraId="1B54836A" w14:textId="77777777" w:rsidR="005B7BF5" w:rsidRPr="0022302F" w:rsidRDefault="005B7BF5" w:rsidP="005B7B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winkl" w:hAnsi="Twinkl" w:cs="Arial"/>
                <w:color w:val="000000"/>
                <w:sz w:val="16"/>
                <w:szCs w:val="16"/>
              </w:rPr>
            </w:pP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t>Three little bunnies, Looking at you,</w:t>
            </w: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br/>
              <w:t>One hopped away,</w:t>
            </w:r>
            <w:r>
              <w:rPr>
                <w:rFonts w:ascii="Twinkl" w:hAnsi="Twinkl" w:cs="Arial"/>
                <w:color w:val="000000"/>
                <w:sz w:val="16"/>
                <w:szCs w:val="16"/>
              </w:rPr>
              <w:t xml:space="preserve"> </w:t>
            </w: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t>And then there were two</w:t>
            </w:r>
            <w:r>
              <w:rPr>
                <w:rFonts w:ascii="Twinkl" w:hAnsi="Twinkl" w:cs="Arial"/>
                <w:color w:val="000000"/>
                <w:sz w:val="16"/>
                <w:szCs w:val="16"/>
              </w:rPr>
              <w:t>.</w:t>
            </w:r>
          </w:p>
          <w:p w14:paraId="14422BA4" w14:textId="77777777" w:rsidR="005B7BF5" w:rsidRPr="0022302F" w:rsidRDefault="005B7BF5" w:rsidP="005B7B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winkl" w:hAnsi="Twinkl" w:cs="Arial"/>
                <w:color w:val="000000"/>
                <w:sz w:val="16"/>
                <w:szCs w:val="16"/>
              </w:rPr>
            </w:pP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t>Two little bunnies,</w:t>
            </w:r>
            <w:r>
              <w:rPr>
                <w:rFonts w:ascii="Twinkl" w:hAnsi="Twinkl" w:cs="Arial"/>
                <w:color w:val="000000"/>
                <w:sz w:val="16"/>
                <w:szCs w:val="16"/>
              </w:rPr>
              <w:t xml:space="preserve"> </w:t>
            </w: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t>Having lots of fun,</w:t>
            </w: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br/>
              <w:t>One hopped away,</w:t>
            </w:r>
            <w:r>
              <w:rPr>
                <w:rFonts w:ascii="Twinkl" w:hAnsi="Twinkl" w:cs="Arial"/>
                <w:color w:val="000000"/>
                <w:sz w:val="16"/>
                <w:szCs w:val="16"/>
              </w:rPr>
              <w:t xml:space="preserve"> </w:t>
            </w: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t>And then there was one. </w:t>
            </w:r>
          </w:p>
          <w:p w14:paraId="1DF081C3" w14:textId="4990DF0C" w:rsidR="0D2E48E8" w:rsidRPr="00A42263" w:rsidRDefault="005B7BF5" w:rsidP="005B7BF5">
            <w:pPr>
              <w:shd w:val="clear" w:color="auto" w:fill="FFFFFF"/>
              <w:textAlignment w:val="baseline"/>
              <w:outlineLvl w:val="2"/>
              <w:rPr>
                <w:rFonts w:ascii="Twinkl" w:eastAsia="Times New Roman" w:hAnsi="Twinkl" w:cs="Times New Roman"/>
                <w:b/>
                <w:bCs/>
                <w:sz w:val="16"/>
                <w:szCs w:val="27"/>
                <w:lang w:eastAsia="en-GB"/>
              </w:rPr>
            </w:pP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t xml:space="preserve">One little bunny, Sat in the sun, </w:t>
            </w: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br/>
              <w:t>One hopped away,</w:t>
            </w:r>
            <w:r>
              <w:rPr>
                <w:rFonts w:ascii="Twinkl" w:hAnsi="Twinkl" w:cs="Arial"/>
                <w:color w:val="000000"/>
                <w:sz w:val="16"/>
                <w:szCs w:val="16"/>
              </w:rPr>
              <w:t xml:space="preserve"> </w:t>
            </w:r>
            <w:r w:rsidRPr="0022302F">
              <w:rPr>
                <w:rFonts w:ascii="Twinkl" w:hAnsi="Twinkl" w:cs="Arial"/>
                <w:color w:val="000000"/>
                <w:sz w:val="16"/>
                <w:szCs w:val="16"/>
              </w:rPr>
              <w:t>And then there were none.</w:t>
            </w:r>
          </w:p>
        </w:tc>
        <w:tc>
          <w:tcPr>
            <w:tcW w:w="3414" w:type="dxa"/>
            <w:gridSpan w:val="2"/>
          </w:tcPr>
          <w:p w14:paraId="2A115229" w14:textId="77777777" w:rsidR="005B7BF5" w:rsidRDefault="005B7BF5" w:rsidP="005B7BF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5 Little Fish</w:t>
            </w:r>
          </w:p>
          <w:p w14:paraId="7589C4E9" w14:textId="77777777" w:rsidR="005B7BF5" w:rsidRDefault="005B7BF5" w:rsidP="005B7BF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1 little fish swimming in the sea,</w:t>
            </w:r>
          </w:p>
          <w:p w14:paraId="41540C91" w14:textId="77777777" w:rsidR="005B7BF5" w:rsidRDefault="005B7BF5" w:rsidP="005B7BF5">
            <w:pPr>
              <w:jc w:val="center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Splishing and a splashing rocking to the beat. Here comes another fish, oooh hello, 2 little fish swimming in a row. </w:t>
            </w:r>
          </w:p>
          <w:p w14:paraId="5B3C6E81" w14:textId="5072DC22" w:rsidR="0022302F" w:rsidRPr="0022302F" w:rsidRDefault="005B7BF5" w:rsidP="005B7BF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winkl" w:hAnsi="Twinkl" w:cs="Arial"/>
                <w:color w:val="000000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2 Little fish swimming in the sea, splishing and a splashing, rocking to the beat. Here comes another one, ooh hello, 3 little fish swimming in a row. (Up to 5)</w:t>
            </w:r>
          </w:p>
        </w:tc>
        <w:tc>
          <w:tcPr>
            <w:tcW w:w="3388" w:type="dxa"/>
            <w:gridSpan w:val="2"/>
            <w:shd w:val="clear" w:color="auto" w:fill="A6A6A6" w:themeFill="background1" w:themeFillShade="A6"/>
          </w:tcPr>
          <w:p w14:paraId="43FEADAB" w14:textId="08B886A0" w:rsidR="0022302F" w:rsidRDefault="0022302F" w:rsidP="1893F435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</w:tr>
      <w:tr w:rsidR="00A42263" w14:paraId="5484D85F" w14:textId="77777777" w:rsidTr="005B7BF5">
        <w:trPr>
          <w:trHeight w:val="580"/>
        </w:trPr>
        <w:tc>
          <w:tcPr>
            <w:tcW w:w="1752" w:type="dxa"/>
            <w:shd w:val="clear" w:color="auto" w:fill="FFF2CC" w:themeFill="accent4" w:themeFillTint="33"/>
            <w:vAlign w:val="center"/>
          </w:tcPr>
          <w:p w14:paraId="0D37DB54" w14:textId="77777777" w:rsidR="00A42263" w:rsidRDefault="00A42263" w:rsidP="00A42263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Mental Maths</w:t>
            </w:r>
          </w:p>
          <w:p w14:paraId="75FE8F9D" w14:textId="77777777" w:rsidR="00A42263" w:rsidRDefault="00A42263" w:rsidP="00A42263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 xml:space="preserve">Objectives </w:t>
            </w:r>
          </w:p>
        </w:tc>
        <w:tc>
          <w:tcPr>
            <w:tcW w:w="1700" w:type="dxa"/>
          </w:tcPr>
          <w:p w14:paraId="7AF2FB32" w14:textId="49B73E8F" w:rsidR="00A42263" w:rsidRDefault="00A42263" w:rsidP="00A42263">
            <w:pPr>
              <w:rPr>
                <w:rFonts w:ascii="Twinkl" w:hAnsi="Twinkl" w:cstheme="majorBidi"/>
                <w:sz w:val="16"/>
                <w:szCs w:val="16"/>
              </w:rPr>
            </w:pPr>
            <w:r>
              <w:rPr>
                <w:rFonts w:ascii="Twinkl" w:hAnsi="Twinkl" w:cstheme="majorBidi"/>
                <w:sz w:val="16"/>
                <w:szCs w:val="16"/>
              </w:rPr>
              <w:t>Flashcards- Powerpoint (subitising, 0-5, shapes)</w:t>
            </w:r>
          </w:p>
        </w:tc>
        <w:tc>
          <w:tcPr>
            <w:tcW w:w="1702" w:type="dxa"/>
          </w:tcPr>
          <w:p w14:paraId="6E0FC937" w14:textId="15E7D369" w:rsidR="00A42263" w:rsidRDefault="00A42263" w:rsidP="00A42263">
            <w:pPr>
              <w:rPr>
                <w:rFonts w:ascii="Twinkl" w:hAnsi="Twinkl" w:cstheme="majorBidi"/>
                <w:sz w:val="16"/>
                <w:szCs w:val="16"/>
              </w:rPr>
            </w:pPr>
            <w:r w:rsidRPr="002C42F3">
              <w:rPr>
                <w:rFonts w:ascii="Twinkl" w:hAnsi="Twinkl" w:cstheme="majorBidi"/>
                <w:sz w:val="16"/>
                <w:szCs w:val="16"/>
              </w:rPr>
              <w:t>Flashcards- Powerpoint (subitising, 0-5, shapes)</w:t>
            </w:r>
          </w:p>
        </w:tc>
        <w:tc>
          <w:tcPr>
            <w:tcW w:w="1824" w:type="dxa"/>
          </w:tcPr>
          <w:p w14:paraId="72FBD3B1" w14:textId="79A6265A" w:rsidR="00A42263" w:rsidRDefault="00A42263" w:rsidP="00A42263">
            <w:pPr>
              <w:rPr>
                <w:rFonts w:ascii="Twinkl" w:hAnsi="Twinkl" w:cstheme="majorBidi"/>
                <w:sz w:val="16"/>
                <w:szCs w:val="16"/>
              </w:rPr>
            </w:pPr>
            <w:r w:rsidRPr="002C42F3">
              <w:rPr>
                <w:rFonts w:ascii="Twinkl" w:hAnsi="Twinkl" w:cstheme="majorBidi"/>
                <w:sz w:val="16"/>
                <w:szCs w:val="16"/>
              </w:rPr>
              <w:t>Flashcards- Powerpoint (subitising, 0-5, shapes)</w:t>
            </w:r>
          </w:p>
        </w:tc>
        <w:tc>
          <w:tcPr>
            <w:tcW w:w="1608" w:type="dxa"/>
          </w:tcPr>
          <w:p w14:paraId="075F49B8" w14:textId="761A4846" w:rsidR="00A42263" w:rsidRDefault="00A42263" w:rsidP="00A42263">
            <w:pPr>
              <w:jc w:val="center"/>
              <w:rPr>
                <w:rFonts w:ascii="Twinkl" w:hAnsi="Twinkl" w:cstheme="majorBidi"/>
                <w:sz w:val="16"/>
                <w:szCs w:val="16"/>
              </w:rPr>
            </w:pPr>
            <w:r w:rsidRPr="002C42F3">
              <w:rPr>
                <w:rFonts w:ascii="Twinkl" w:hAnsi="Twinkl" w:cstheme="majorBidi"/>
                <w:sz w:val="16"/>
                <w:szCs w:val="16"/>
              </w:rPr>
              <w:t>Flashcards- Powerpoint (subitising, 0-5, shapes)</w:t>
            </w:r>
          </w:p>
        </w:tc>
        <w:tc>
          <w:tcPr>
            <w:tcW w:w="1640" w:type="dxa"/>
          </w:tcPr>
          <w:p w14:paraId="09692E4B" w14:textId="69538FC0" w:rsidR="00A42263" w:rsidRDefault="00A42263" w:rsidP="00A42263">
            <w:pPr>
              <w:jc w:val="center"/>
              <w:rPr>
                <w:rFonts w:ascii="Twinkl" w:hAnsi="Twinkl" w:cstheme="majorBidi"/>
                <w:sz w:val="16"/>
                <w:szCs w:val="16"/>
              </w:rPr>
            </w:pPr>
            <w:r w:rsidRPr="002C42F3">
              <w:rPr>
                <w:rFonts w:ascii="Twinkl" w:hAnsi="Twinkl" w:cstheme="majorBidi"/>
                <w:sz w:val="16"/>
                <w:szCs w:val="16"/>
              </w:rPr>
              <w:t>Flashcards- Powerpoint (subitising, 0-5, shapes)</w:t>
            </w:r>
          </w:p>
        </w:tc>
        <w:tc>
          <w:tcPr>
            <w:tcW w:w="1774" w:type="dxa"/>
          </w:tcPr>
          <w:p w14:paraId="4212BFE7" w14:textId="45BEAF5D" w:rsidR="00A42263" w:rsidRDefault="00A42263" w:rsidP="00A42263">
            <w:pPr>
              <w:jc w:val="center"/>
              <w:rPr>
                <w:rFonts w:ascii="Twinkl" w:hAnsi="Twinkl" w:cstheme="majorBidi"/>
                <w:sz w:val="16"/>
                <w:szCs w:val="16"/>
              </w:rPr>
            </w:pPr>
            <w:r w:rsidRPr="002C42F3">
              <w:rPr>
                <w:rFonts w:ascii="Twinkl" w:hAnsi="Twinkl" w:cstheme="majorBidi"/>
                <w:sz w:val="16"/>
                <w:szCs w:val="16"/>
              </w:rPr>
              <w:t>Flashcards- Powerpoint (subitising, 0-5, shapes)</w:t>
            </w:r>
          </w:p>
        </w:tc>
        <w:tc>
          <w:tcPr>
            <w:tcW w:w="1694" w:type="dxa"/>
            <w:shd w:val="clear" w:color="auto" w:fill="A6A6A6" w:themeFill="background1" w:themeFillShade="A6"/>
          </w:tcPr>
          <w:p w14:paraId="63056492" w14:textId="37505641" w:rsidR="00A42263" w:rsidRDefault="00A42263" w:rsidP="00A42263">
            <w:pPr>
              <w:jc w:val="center"/>
              <w:rPr>
                <w:rFonts w:ascii="Twinkl" w:hAnsi="Twinkl" w:cstheme="majorBidi"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A6A6A6" w:themeFill="background1" w:themeFillShade="A6"/>
          </w:tcPr>
          <w:p w14:paraId="31BC90AC" w14:textId="6173ECCD" w:rsidR="00A42263" w:rsidRDefault="00A42263" w:rsidP="00A42263">
            <w:pPr>
              <w:rPr>
                <w:rFonts w:ascii="Twinkl" w:hAnsi="Twinkl" w:cstheme="majorBidi"/>
                <w:sz w:val="16"/>
                <w:szCs w:val="16"/>
              </w:rPr>
            </w:pPr>
          </w:p>
        </w:tc>
      </w:tr>
      <w:tr w:rsidR="1893F435" w14:paraId="0AD00E77" w14:textId="77777777" w:rsidTr="005B7BF5">
        <w:trPr>
          <w:trHeight w:val="245"/>
        </w:trPr>
        <w:tc>
          <w:tcPr>
            <w:tcW w:w="1752" w:type="dxa"/>
            <w:shd w:val="clear" w:color="auto" w:fill="FFF2CC" w:themeFill="accent4" w:themeFillTint="33"/>
            <w:vAlign w:val="center"/>
          </w:tcPr>
          <w:p w14:paraId="7A383697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Maths Area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14:paraId="795248E2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702" w:type="dxa"/>
            <w:shd w:val="clear" w:color="auto" w:fill="DEEAF6" w:themeFill="accent1" w:themeFillTint="33"/>
            <w:vAlign w:val="center"/>
          </w:tcPr>
          <w:p w14:paraId="12607A23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824" w:type="dxa"/>
            <w:shd w:val="clear" w:color="auto" w:fill="DEEAF6" w:themeFill="accent1" w:themeFillTint="33"/>
            <w:vAlign w:val="center"/>
          </w:tcPr>
          <w:p w14:paraId="4A46F164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608" w:type="dxa"/>
            <w:shd w:val="clear" w:color="auto" w:fill="DEEAF6" w:themeFill="accent1" w:themeFillTint="33"/>
            <w:vAlign w:val="center"/>
          </w:tcPr>
          <w:p w14:paraId="03E0DF29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640" w:type="dxa"/>
            <w:shd w:val="clear" w:color="auto" w:fill="DEEAF6" w:themeFill="accent1" w:themeFillTint="33"/>
            <w:vAlign w:val="center"/>
          </w:tcPr>
          <w:p w14:paraId="0FD1D61B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774" w:type="dxa"/>
            <w:shd w:val="clear" w:color="auto" w:fill="DEEAF6" w:themeFill="accent1" w:themeFillTint="33"/>
            <w:vAlign w:val="center"/>
          </w:tcPr>
          <w:p w14:paraId="652A4D96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694" w:type="dxa"/>
            <w:shd w:val="clear" w:color="auto" w:fill="A6A6A6" w:themeFill="background1" w:themeFillShade="A6"/>
          </w:tcPr>
          <w:p w14:paraId="393D9E7B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694" w:type="dxa"/>
            <w:shd w:val="clear" w:color="auto" w:fill="A6A6A6" w:themeFill="background1" w:themeFillShade="A6"/>
          </w:tcPr>
          <w:p w14:paraId="3AD4F8DE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 w:cs="Arial"/>
                <w:b/>
                <w:bCs/>
                <w:sz w:val="16"/>
                <w:szCs w:val="16"/>
              </w:rPr>
              <w:t>Number</w:t>
            </w:r>
          </w:p>
        </w:tc>
      </w:tr>
      <w:tr w:rsidR="004071D0" w14:paraId="7470086D" w14:textId="77777777" w:rsidTr="004071D0">
        <w:trPr>
          <w:trHeight w:val="701"/>
        </w:trPr>
        <w:tc>
          <w:tcPr>
            <w:tcW w:w="1752" w:type="dxa"/>
            <w:shd w:val="clear" w:color="auto" w:fill="FFF2CC" w:themeFill="accent4" w:themeFillTint="33"/>
            <w:vAlign w:val="center"/>
          </w:tcPr>
          <w:p w14:paraId="7AD7E8B9" w14:textId="77777777" w:rsidR="004071D0" w:rsidRDefault="004071D0" w:rsidP="004071D0">
            <w:pPr>
              <w:jc w:val="center"/>
              <w:rPr>
                <w:rFonts w:ascii="Twinkl" w:hAnsi="Twinkl" w:cs="Arial"/>
                <w:sz w:val="16"/>
                <w:szCs w:val="16"/>
              </w:rPr>
            </w:pPr>
          </w:p>
          <w:p w14:paraId="56C5CB69" w14:textId="77777777" w:rsidR="004071D0" w:rsidRDefault="004071D0" w:rsidP="004071D0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Curriculum Goals</w:t>
            </w:r>
          </w:p>
          <w:p w14:paraId="4350804D" w14:textId="77777777" w:rsidR="004071D0" w:rsidRDefault="004071D0" w:rsidP="004071D0">
            <w:pPr>
              <w:jc w:val="center"/>
              <w:rPr>
                <w:rFonts w:ascii="Twinkl" w:hAnsi="Twinkl" w:cs="Arial"/>
                <w:sz w:val="16"/>
                <w:szCs w:val="16"/>
              </w:rPr>
            </w:pPr>
          </w:p>
        </w:tc>
        <w:tc>
          <w:tcPr>
            <w:tcW w:w="6834" w:type="dxa"/>
            <w:gridSpan w:val="4"/>
          </w:tcPr>
          <w:p w14:paraId="6308F038" w14:textId="77777777" w:rsidR="004071D0" w:rsidRPr="00082FBA" w:rsidRDefault="004071D0" w:rsidP="004071D0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N1</w:t>
            </w:r>
          </w:p>
          <w:p w14:paraId="68F475F9" w14:textId="77777777" w:rsidR="004071D0" w:rsidRPr="004071D0" w:rsidRDefault="004071D0" w:rsidP="00CB246D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</w:rPr>
            </w:pPr>
            <w:r w:rsidRPr="004071D0">
              <w:rPr>
                <w:rFonts w:ascii="Twinkl" w:hAnsi="Twinkl"/>
                <w:sz w:val="16"/>
              </w:rPr>
              <w:t xml:space="preserve">Begins engaging with finger rhymes with numbers by using their hand to show some numbers. </w:t>
            </w:r>
          </w:p>
          <w:p w14:paraId="055EC54D" w14:textId="77777777" w:rsidR="004071D0" w:rsidRPr="004071D0" w:rsidRDefault="004071D0" w:rsidP="00CB246D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</w:rPr>
            </w:pPr>
            <w:r w:rsidRPr="004071D0">
              <w:rPr>
                <w:rFonts w:ascii="Twinkl" w:hAnsi="Twinkl"/>
                <w:sz w:val="16"/>
              </w:rPr>
              <w:t>Explores objects linked to number rhymes eg: Five Little Speckled Frogs</w:t>
            </w:r>
          </w:p>
          <w:p w14:paraId="036C548E" w14:textId="77777777" w:rsidR="00B76AB2" w:rsidRDefault="004071D0" w:rsidP="004071D0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</w:rPr>
            </w:pPr>
            <w:r w:rsidRPr="004071D0">
              <w:rPr>
                <w:rFonts w:ascii="Twinkl" w:hAnsi="Twinkl"/>
                <w:sz w:val="16"/>
              </w:rPr>
              <w:t xml:space="preserve">Uses language of ‘big’ and ‘small’. </w:t>
            </w:r>
          </w:p>
          <w:p w14:paraId="7BCD4172" w14:textId="2EFB8D66" w:rsidR="004071D0" w:rsidRPr="00B76AB2" w:rsidRDefault="004071D0" w:rsidP="004071D0">
            <w:pPr>
              <w:pStyle w:val="ListParagraph"/>
              <w:numPr>
                <w:ilvl w:val="0"/>
                <w:numId w:val="4"/>
              </w:numPr>
              <w:rPr>
                <w:rFonts w:ascii="Twinkl" w:hAnsi="Twinkl"/>
                <w:sz w:val="16"/>
              </w:rPr>
            </w:pPr>
            <w:bookmarkStart w:id="0" w:name="_GoBack"/>
            <w:bookmarkEnd w:id="0"/>
            <w:r w:rsidRPr="00B76AB2">
              <w:rPr>
                <w:rFonts w:ascii="Twinkl" w:hAnsi="Twinkl"/>
                <w:sz w:val="16"/>
              </w:rPr>
              <w:t>Explores inset puzzles and shape sorters.</w:t>
            </w:r>
          </w:p>
        </w:tc>
        <w:tc>
          <w:tcPr>
            <w:tcW w:w="6802" w:type="dxa"/>
            <w:gridSpan w:val="4"/>
          </w:tcPr>
          <w:p w14:paraId="450DA8C9" w14:textId="77777777" w:rsidR="004071D0" w:rsidRDefault="004071D0" w:rsidP="004071D0">
            <w:pPr>
              <w:rPr>
                <w:rFonts w:ascii="Twinkl" w:hAnsi="Twinkl" w:cstheme="majorBidi"/>
                <w:sz w:val="16"/>
                <w:szCs w:val="16"/>
              </w:rPr>
            </w:pPr>
            <w:r w:rsidRPr="1893F435">
              <w:rPr>
                <w:rFonts w:ascii="Twinkl" w:hAnsi="Twinkl" w:cstheme="majorBidi"/>
                <w:sz w:val="16"/>
                <w:szCs w:val="16"/>
              </w:rPr>
              <w:t>N2</w:t>
            </w:r>
          </w:p>
          <w:p w14:paraId="38110AE6" w14:textId="77777777" w:rsidR="004071D0" w:rsidRPr="00A42263" w:rsidRDefault="004071D0" w:rsidP="00CB246D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6"/>
              </w:rPr>
            </w:pPr>
            <w:r w:rsidRPr="00A42263">
              <w:rPr>
                <w:rFonts w:ascii="Twinkl" w:hAnsi="Twinkl"/>
                <w:sz w:val="16"/>
              </w:rPr>
              <w:t xml:space="preserve">Subitise to 3. </w:t>
            </w:r>
          </w:p>
          <w:p w14:paraId="00DBF845" w14:textId="77777777" w:rsidR="004071D0" w:rsidRPr="00A42263" w:rsidRDefault="004071D0" w:rsidP="00CB246D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6"/>
              </w:rPr>
            </w:pPr>
            <w:r w:rsidRPr="00A42263">
              <w:rPr>
                <w:rFonts w:ascii="Twinkl" w:hAnsi="Twinkl"/>
                <w:sz w:val="16"/>
              </w:rPr>
              <w:t xml:space="preserve">Shows ‘finger numbers’ to 3. </w:t>
            </w:r>
          </w:p>
          <w:p w14:paraId="11D012F6" w14:textId="77777777" w:rsidR="004071D0" w:rsidRPr="00A42263" w:rsidRDefault="004071D0" w:rsidP="00CB246D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6"/>
              </w:rPr>
            </w:pPr>
            <w:r w:rsidRPr="00A42263">
              <w:rPr>
                <w:rFonts w:ascii="Twinkl" w:hAnsi="Twinkl"/>
                <w:sz w:val="16"/>
              </w:rPr>
              <w:t xml:space="preserve">Counts to 3. </w:t>
            </w:r>
          </w:p>
          <w:p w14:paraId="76741B11" w14:textId="77777777" w:rsidR="004071D0" w:rsidRPr="00A42263" w:rsidRDefault="004071D0" w:rsidP="00CB246D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6"/>
              </w:rPr>
            </w:pPr>
            <w:r w:rsidRPr="00A42263">
              <w:rPr>
                <w:rFonts w:ascii="Twinkl" w:hAnsi="Twinkl"/>
                <w:sz w:val="16"/>
              </w:rPr>
              <w:t xml:space="preserve">Counts up to 3 objects. </w:t>
            </w:r>
          </w:p>
          <w:p w14:paraId="5F3F4D41" w14:textId="77777777" w:rsidR="004071D0" w:rsidRPr="00A42263" w:rsidRDefault="004071D0" w:rsidP="00CB246D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6"/>
              </w:rPr>
            </w:pPr>
            <w:r w:rsidRPr="00A42263">
              <w:rPr>
                <w:rFonts w:ascii="Twinkl" w:hAnsi="Twinkl"/>
                <w:sz w:val="16"/>
              </w:rPr>
              <w:t xml:space="preserve">Understands positional language and can move an object when asked eg: put teddy under the chair. </w:t>
            </w:r>
          </w:p>
          <w:p w14:paraId="1A839267" w14:textId="77777777" w:rsidR="004071D0" w:rsidRPr="00A42263" w:rsidRDefault="004071D0" w:rsidP="00CB246D">
            <w:pPr>
              <w:pStyle w:val="ListParagraph"/>
              <w:numPr>
                <w:ilvl w:val="0"/>
                <w:numId w:val="8"/>
              </w:numPr>
              <w:rPr>
                <w:rFonts w:ascii="Twinkl" w:hAnsi="Twinkl"/>
                <w:sz w:val="16"/>
              </w:rPr>
            </w:pPr>
            <w:r w:rsidRPr="00A42263">
              <w:rPr>
                <w:rFonts w:ascii="Twinkl" w:hAnsi="Twinkl"/>
                <w:sz w:val="16"/>
              </w:rPr>
              <w:t xml:space="preserve">Compares objects based on size, length, weight and capacity. </w:t>
            </w:r>
          </w:p>
          <w:p w14:paraId="39F335F2" w14:textId="44944073" w:rsidR="004071D0" w:rsidRDefault="004071D0" w:rsidP="00CB246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Twinkl" w:eastAsia="Twinkl" w:hAnsi="Twinkl" w:cs="Twinkl"/>
                <w:color w:val="000000" w:themeColor="text1"/>
                <w:sz w:val="16"/>
                <w:szCs w:val="16"/>
              </w:rPr>
            </w:pPr>
            <w:r w:rsidRPr="004071D0">
              <w:rPr>
                <w:rFonts w:ascii="Twinkl" w:hAnsi="Twinkl"/>
                <w:sz w:val="16"/>
              </w:rPr>
              <w:t>Extend and create 2-step patterns</w:t>
            </w:r>
          </w:p>
        </w:tc>
      </w:tr>
      <w:tr w:rsidR="1893F435" w14:paraId="671EC486" w14:textId="77777777" w:rsidTr="005B7BF5">
        <w:trPr>
          <w:trHeight w:val="2223"/>
        </w:trPr>
        <w:tc>
          <w:tcPr>
            <w:tcW w:w="1752" w:type="dxa"/>
            <w:shd w:val="clear" w:color="auto" w:fill="FFF2CC" w:themeFill="accent4" w:themeFillTint="33"/>
            <w:vAlign w:val="center"/>
          </w:tcPr>
          <w:p w14:paraId="3CA0AF55" w14:textId="77777777" w:rsidR="1893F435" w:rsidRDefault="1893F435" w:rsidP="1893F435">
            <w:pPr>
              <w:jc w:val="center"/>
              <w:rPr>
                <w:rFonts w:ascii="Twinkl" w:hAnsi="Twinkl" w:cs="Arial"/>
                <w:b/>
                <w:bCs/>
                <w:sz w:val="16"/>
                <w:szCs w:val="16"/>
              </w:rPr>
            </w:pPr>
          </w:p>
          <w:p w14:paraId="1E112243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</w:p>
          <w:p w14:paraId="1B127FD2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Weekly Teaching</w:t>
            </w:r>
          </w:p>
          <w:p w14:paraId="3BF691F0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sz w:val="16"/>
                <w:szCs w:val="16"/>
              </w:rPr>
            </w:pPr>
          </w:p>
          <w:p w14:paraId="09C63E8D" w14:textId="77777777" w:rsidR="1893F435" w:rsidRDefault="1893F435" w:rsidP="1893F435">
            <w:pPr>
              <w:jc w:val="center"/>
              <w:rPr>
                <w:rFonts w:ascii="Twinkl" w:hAnsi="Twink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14:paraId="4C69D69A" w14:textId="77777777" w:rsidR="08919927" w:rsidRDefault="0042729F" w:rsidP="0042729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Counting objects</w:t>
            </w:r>
          </w:p>
          <w:p w14:paraId="0FBE4091" w14:textId="77777777" w:rsidR="0042729F" w:rsidRDefault="0042729F" w:rsidP="00CB24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Model counting objects- Carefully counting touching one object at a time.</w:t>
            </w:r>
          </w:p>
          <w:p w14:paraId="4A99EBFE" w14:textId="77777777" w:rsidR="0042729F" w:rsidRDefault="0042729F" w:rsidP="00CB24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Children to turn over a flash card and count that amount of bears/cubes/etc</w:t>
            </w:r>
          </w:p>
          <w:p w14:paraId="0687232F" w14:textId="77777777" w:rsidR="0042729F" w:rsidRDefault="0042729F" w:rsidP="00CB24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Children to have number cards 0 to 3. Can they count the right amount of bears onto each?</w:t>
            </w:r>
          </w:p>
          <w:p w14:paraId="36A2CF99" w14:textId="77777777" w:rsidR="0042729F" w:rsidRDefault="0042729F" w:rsidP="00CB24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Children to go on a number hunt. Find me 3 pencils. Find me 1 teddy. Etc.</w:t>
            </w:r>
          </w:p>
          <w:p w14:paraId="104C9039" w14:textId="64B1D171" w:rsidR="0042729F" w:rsidRPr="0042729F" w:rsidRDefault="0042729F" w:rsidP="00CB246D">
            <w:pPr>
              <w:pStyle w:val="ListParagraph"/>
              <w:numPr>
                <w:ilvl w:val="0"/>
                <w:numId w:val="3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Teddy bears picnic. “Give the bear 1 banana” “Give the bear 3 apples”</w:t>
            </w:r>
          </w:p>
        </w:tc>
        <w:tc>
          <w:tcPr>
            <w:tcW w:w="3432" w:type="dxa"/>
            <w:gridSpan w:val="2"/>
          </w:tcPr>
          <w:p w14:paraId="246EB7CF" w14:textId="77777777" w:rsidR="7C46298F" w:rsidRDefault="0042729F" w:rsidP="0042729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Extend and create 2-step patterns</w:t>
            </w:r>
          </w:p>
          <w:p w14:paraId="1307B16F" w14:textId="77777777" w:rsidR="0042729F" w:rsidRDefault="0042729F" w:rsidP="00CB246D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Make a pattern with the cubes: yellow, blue, yellow blue, can the children continue it? Children have their own bowl of cubes can they find the right one?</w:t>
            </w:r>
          </w:p>
          <w:p w14:paraId="020EE87F" w14:textId="77777777" w:rsidR="0042729F" w:rsidRDefault="0042729F" w:rsidP="00CB246D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Children to create their own 2-step pattern, partner to add to it.</w:t>
            </w:r>
          </w:p>
          <w:p w14:paraId="20216C65" w14:textId="77777777" w:rsidR="0042729F" w:rsidRDefault="0042729F" w:rsidP="00CB246D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Pass the pattern- Start a pattern yellow, red, then pass around the circle, child to add the next cube. *Pass more than one pattern around*</w:t>
            </w:r>
          </w:p>
          <w:p w14:paraId="3EFCBDDA" w14:textId="49D553E2" w:rsidR="0042729F" w:rsidRPr="0042729F" w:rsidRDefault="0042729F" w:rsidP="00CB246D">
            <w:pPr>
              <w:pStyle w:val="ListParagraph"/>
              <w:numPr>
                <w:ilvl w:val="0"/>
                <w:numId w:val="9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Physical body movement patterns- clap, stamp, clap, stamp, etc</w:t>
            </w:r>
          </w:p>
        </w:tc>
        <w:tc>
          <w:tcPr>
            <w:tcW w:w="3414" w:type="dxa"/>
            <w:gridSpan w:val="2"/>
          </w:tcPr>
          <w:p w14:paraId="1153274D" w14:textId="77777777" w:rsidR="63A54EFB" w:rsidRDefault="0042729F" w:rsidP="0042729F">
            <w:pPr>
              <w:rPr>
                <w:rFonts w:ascii="Twinkl" w:hAnsi="Twinkl"/>
                <w:b/>
                <w:sz w:val="16"/>
                <w:szCs w:val="16"/>
              </w:rPr>
            </w:pPr>
            <w:r>
              <w:rPr>
                <w:rFonts w:ascii="Twinkl" w:hAnsi="Twinkl"/>
                <w:b/>
                <w:sz w:val="16"/>
                <w:szCs w:val="16"/>
              </w:rPr>
              <w:t>Positional Language</w:t>
            </w:r>
          </w:p>
          <w:p w14:paraId="159514FA" w14:textId="77777777" w:rsidR="0042729F" w:rsidRDefault="0042729F" w:rsidP="00CB246D">
            <w:pPr>
              <w:pStyle w:val="ListParagraph"/>
              <w:numPr>
                <w:ilvl w:val="0"/>
                <w:numId w:val="10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Bear and a cup- Put the bear in the cup, under the cup. Children to have their own bear and cup- All children doing the task. </w:t>
            </w:r>
          </w:p>
          <w:p w14:paraId="19925976" w14:textId="77777777" w:rsidR="0042729F" w:rsidRDefault="0042729F" w:rsidP="00CB246D">
            <w:pPr>
              <w:pStyle w:val="ListParagraph"/>
              <w:numPr>
                <w:ilvl w:val="0"/>
                <w:numId w:val="10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Child and a chair- Sit on the chair, stand behind the chair, sit in front of the chair, etc</w:t>
            </w:r>
          </w:p>
          <w:p w14:paraId="3B0C3101" w14:textId="77777777" w:rsidR="0042729F" w:rsidRDefault="0042729F" w:rsidP="00CB246D">
            <w:pPr>
              <w:pStyle w:val="ListParagraph"/>
              <w:numPr>
                <w:ilvl w:val="0"/>
                <w:numId w:val="10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Find a friend- Rishan stand next to Isaac, Bobby stand behind Kamarae.</w:t>
            </w:r>
          </w:p>
          <w:p w14:paraId="15A21A02" w14:textId="0EA09914" w:rsidR="0042729F" w:rsidRPr="0042729F" w:rsidRDefault="0042729F" w:rsidP="00CB246D">
            <w:pPr>
              <w:pStyle w:val="ListParagraph"/>
              <w:numPr>
                <w:ilvl w:val="0"/>
                <w:numId w:val="10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Positional language hunt- Find something on the table, under the table, in the pot, etc</w:t>
            </w:r>
          </w:p>
        </w:tc>
        <w:tc>
          <w:tcPr>
            <w:tcW w:w="3388" w:type="dxa"/>
            <w:gridSpan w:val="2"/>
            <w:shd w:val="clear" w:color="auto" w:fill="A6A6A6" w:themeFill="background1" w:themeFillShade="A6"/>
          </w:tcPr>
          <w:p w14:paraId="3A0D3231" w14:textId="204A9F22" w:rsidR="1893F435" w:rsidRDefault="1893F435" w:rsidP="1893F435">
            <w:pPr>
              <w:rPr>
                <w:rFonts w:ascii="Twinkl" w:hAnsi="Twinkl"/>
                <w:sz w:val="16"/>
                <w:szCs w:val="16"/>
              </w:rPr>
            </w:pPr>
          </w:p>
        </w:tc>
      </w:tr>
      <w:tr w:rsidR="1893F435" w14:paraId="7A88D5BA" w14:textId="77777777" w:rsidTr="004071D0">
        <w:trPr>
          <w:trHeight w:val="274"/>
        </w:trPr>
        <w:tc>
          <w:tcPr>
            <w:tcW w:w="1752" w:type="dxa"/>
            <w:shd w:val="clear" w:color="auto" w:fill="FFF2CC" w:themeFill="accent4" w:themeFillTint="33"/>
            <w:vAlign w:val="center"/>
          </w:tcPr>
          <w:p w14:paraId="7918E313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Links within Maths/other areas of learning</w:t>
            </w:r>
          </w:p>
          <w:p w14:paraId="01956257" w14:textId="77777777" w:rsidR="1893F435" w:rsidRDefault="1893F435" w:rsidP="1893F435">
            <w:pPr>
              <w:jc w:val="center"/>
              <w:rPr>
                <w:rFonts w:ascii="Twinkl" w:eastAsiaTheme="minorEastAsia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eastAsiaTheme="minorEastAsia" w:hAnsi="Twinkl"/>
                <w:b/>
                <w:bCs/>
                <w:sz w:val="16"/>
                <w:szCs w:val="16"/>
              </w:rPr>
              <w:t>Areas for consolidation / Retrieval Practise</w:t>
            </w:r>
          </w:p>
        </w:tc>
        <w:tc>
          <w:tcPr>
            <w:tcW w:w="13636" w:type="dxa"/>
            <w:gridSpan w:val="8"/>
          </w:tcPr>
          <w:p w14:paraId="2C6F63E3" w14:textId="77777777" w:rsidR="437BF3B6" w:rsidRDefault="005B7BF5" w:rsidP="1893F435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Shop and receipts (CiP- 3 bananas, 1 orange, etc)</w:t>
            </w:r>
          </w:p>
          <w:p w14:paraId="35D61A9F" w14:textId="77777777" w:rsidR="005B7BF5" w:rsidRDefault="005B7BF5" w:rsidP="1893F435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Matching numeral to quantity cards</w:t>
            </w:r>
          </w:p>
          <w:p w14:paraId="30742DCE" w14:textId="77777777" w:rsidR="005B7BF5" w:rsidRDefault="005B7BF5" w:rsidP="1893F435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Cubes or bears for repeating patterns</w:t>
            </w:r>
          </w:p>
          <w:p w14:paraId="7A8DC378" w14:textId="77777777" w:rsidR="005B7BF5" w:rsidRDefault="005B7BF5" w:rsidP="1893F435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Colour the repeating pattern</w:t>
            </w:r>
          </w:p>
          <w:p w14:paraId="148BE7E2" w14:textId="77777777" w:rsidR="005B7BF5" w:rsidRDefault="005B7BF5" w:rsidP="1893F435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Music- Body percussion repeating patterns</w:t>
            </w:r>
          </w:p>
          <w:p w14:paraId="0052DDCD" w14:textId="77777777" w:rsidR="005B7BF5" w:rsidRDefault="005B7BF5" w:rsidP="1893F435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Objects for positional language game </w:t>
            </w:r>
          </w:p>
          <w:p w14:paraId="4B17334D" w14:textId="0199B21E" w:rsidR="005B7BF5" w:rsidRDefault="005B7BF5" w:rsidP="005B7BF5">
            <w:pPr>
              <w:pStyle w:val="ListParagraph"/>
              <w:ind w:left="360"/>
              <w:rPr>
                <w:rFonts w:ascii="Twinkl" w:hAnsi="Twinkl"/>
                <w:sz w:val="16"/>
                <w:szCs w:val="16"/>
              </w:rPr>
            </w:pPr>
          </w:p>
        </w:tc>
      </w:tr>
      <w:tr w:rsidR="1893F435" w14:paraId="1D3E3037" w14:textId="77777777" w:rsidTr="005B7BF5">
        <w:trPr>
          <w:trHeight w:val="245"/>
        </w:trPr>
        <w:tc>
          <w:tcPr>
            <w:tcW w:w="1752" w:type="dxa"/>
            <w:shd w:val="clear" w:color="auto" w:fill="FFF2CC" w:themeFill="accent4" w:themeFillTint="33"/>
            <w:vAlign w:val="center"/>
          </w:tcPr>
          <w:p w14:paraId="452B1BC0" w14:textId="77777777" w:rsidR="1893F435" w:rsidRDefault="1893F435" w:rsidP="1893F435">
            <w:pPr>
              <w:jc w:val="center"/>
              <w:rPr>
                <w:rFonts w:ascii="Twinkl" w:hAnsi="Twinkl"/>
                <w:b/>
                <w:bCs/>
                <w:sz w:val="16"/>
                <w:szCs w:val="16"/>
              </w:rPr>
            </w:pPr>
            <w:r w:rsidRPr="1893F435">
              <w:rPr>
                <w:rFonts w:ascii="Twinkl" w:hAnsi="Twinkl"/>
                <w:b/>
                <w:bCs/>
                <w:sz w:val="16"/>
                <w:szCs w:val="16"/>
              </w:rPr>
              <w:t>Key Vocabulary</w:t>
            </w:r>
          </w:p>
        </w:tc>
        <w:tc>
          <w:tcPr>
            <w:tcW w:w="3402" w:type="dxa"/>
            <w:gridSpan w:val="2"/>
          </w:tcPr>
          <w:p w14:paraId="17D8844A" w14:textId="176A51AD" w:rsidR="40CFE7F4" w:rsidRDefault="005B7BF5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>
              <w:rPr>
                <w:rFonts w:ascii="Twinkl" w:hAnsi="Twinkl" w:cstheme="majorBidi"/>
                <w:sz w:val="16"/>
                <w:szCs w:val="16"/>
              </w:rPr>
              <w:t>1, 2, 3, more, less</w:t>
            </w:r>
          </w:p>
        </w:tc>
        <w:tc>
          <w:tcPr>
            <w:tcW w:w="3432" w:type="dxa"/>
            <w:gridSpan w:val="2"/>
          </w:tcPr>
          <w:p w14:paraId="7A92D585" w14:textId="3DA2023D" w:rsidR="09135658" w:rsidRDefault="005B7BF5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>
              <w:rPr>
                <w:rFonts w:ascii="Twinkl" w:hAnsi="Twinkl" w:cstheme="majorBidi"/>
                <w:sz w:val="16"/>
                <w:szCs w:val="16"/>
              </w:rPr>
              <w:t>Red, yellow, next, clap, stomp, click, pat</w:t>
            </w:r>
          </w:p>
        </w:tc>
        <w:tc>
          <w:tcPr>
            <w:tcW w:w="3414" w:type="dxa"/>
            <w:gridSpan w:val="2"/>
          </w:tcPr>
          <w:p w14:paraId="2A919D2D" w14:textId="24EBBC56" w:rsidR="1893F435" w:rsidRDefault="005B7BF5" w:rsidP="1893F435">
            <w:pPr>
              <w:rPr>
                <w:rFonts w:ascii="Twinkl" w:hAnsi="Twinkl" w:cstheme="majorBidi"/>
                <w:sz w:val="16"/>
                <w:szCs w:val="16"/>
              </w:rPr>
            </w:pPr>
            <w:r>
              <w:rPr>
                <w:rFonts w:ascii="Twinkl" w:hAnsi="Twinkl" w:cstheme="majorBidi"/>
                <w:sz w:val="16"/>
                <w:szCs w:val="16"/>
              </w:rPr>
              <w:t>Under, on, in, behind, next to, in front</w:t>
            </w:r>
          </w:p>
        </w:tc>
        <w:tc>
          <w:tcPr>
            <w:tcW w:w="3388" w:type="dxa"/>
            <w:gridSpan w:val="2"/>
            <w:shd w:val="clear" w:color="auto" w:fill="A6A6A6" w:themeFill="background1" w:themeFillShade="A6"/>
          </w:tcPr>
          <w:p w14:paraId="0134BCF2" w14:textId="246CC776" w:rsidR="04D70E85" w:rsidRDefault="04D70E85" w:rsidP="1893F435">
            <w:pPr>
              <w:rPr>
                <w:rFonts w:ascii="Twinkl" w:hAnsi="Twinkl" w:cstheme="majorBidi"/>
                <w:sz w:val="16"/>
                <w:szCs w:val="16"/>
              </w:rPr>
            </w:pPr>
          </w:p>
        </w:tc>
      </w:tr>
    </w:tbl>
    <w:p w14:paraId="2946DB82" w14:textId="6A58BF79" w:rsidR="00A309C6" w:rsidRPr="00082FBA" w:rsidRDefault="00A309C6" w:rsidP="1893F435">
      <w:pPr>
        <w:rPr>
          <w:rFonts w:ascii="Twinkl" w:hAnsi="Twinkl"/>
        </w:rPr>
      </w:pPr>
    </w:p>
    <w:p w14:paraId="5997CC1D" w14:textId="77777777" w:rsidR="00082FBA" w:rsidRPr="00082FBA" w:rsidRDefault="00082FBA" w:rsidP="00A309C6">
      <w:pPr>
        <w:tabs>
          <w:tab w:val="left" w:pos="1490"/>
        </w:tabs>
        <w:rPr>
          <w:rFonts w:ascii="Twinkl" w:hAnsi="Twinkl"/>
        </w:rPr>
      </w:pPr>
    </w:p>
    <w:sectPr w:rsidR="00082FBA" w:rsidRPr="00082FBA" w:rsidSect="00A309C6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9379" w14:textId="77777777" w:rsidR="0042729F" w:rsidRDefault="0042729F" w:rsidP="00C44B39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42729F" w:rsidRDefault="0042729F" w:rsidP="00C44B39">
      <w:pPr>
        <w:spacing w:after="0" w:line="240" w:lineRule="auto"/>
      </w:pPr>
      <w:r>
        <w:continuationSeparator/>
      </w:r>
    </w:p>
  </w:endnote>
  <w:endnote w:type="continuationNotice" w:id="1">
    <w:p w14:paraId="3E70DBD8" w14:textId="77777777" w:rsidR="0042729F" w:rsidRDefault="004272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042729F" w14:paraId="1A87F02E" w14:textId="77777777" w:rsidTr="487A9DE4">
      <w:trPr>
        <w:trHeight w:val="300"/>
      </w:trPr>
      <w:tc>
        <w:tcPr>
          <w:tcW w:w="5130" w:type="dxa"/>
        </w:tcPr>
        <w:p w14:paraId="38FC35A4" w14:textId="7C055BBD" w:rsidR="0042729F" w:rsidRDefault="0042729F" w:rsidP="487A9DE4">
          <w:pPr>
            <w:pStyle w:val="Header"/>
            <w:ind w:left="-115"/>
          </w:pPr>
        </w:p>
      </w:tc>
      <w:tc>
        <w:tcPr>
          <w:tcW w:w="5130" w:type="dxa"/>
        </w:tcPr>
        <w:p w14:paraId="11DE50C8" w14:textId="2291107B" w:rsidR="0042729F" w:rsidRDefault="0042729F" w:rsidP="487A9DE4">
          <w:pPr>
            <w:pStyle w:val="Header"/>
            <w:jc w:val="center"/>
          </w:pPr>
        </w:p>
      </w:tc>
      <w:tc>
        <w:tcPr>
          <w:tcW w:w="5130" w:type="dxa"/>
        </w:tcPr>
        <w:p w14:paraId="685EB34A" w14:textId="3F10D671" w:rsidR="0042729F" w:rsidRDefault="0042729F" w:rsidP="487A9DE4">
          <w:pPr>
            <w:pStyle w:val="Header"/>
            <w:ind w:right="-115"/>
            <w:jc w:val="right"/>
          </w:pPr>
        </w:p>
      </w:tc>
    </w:tr>
  </w:tbl>
  <w:p w14:paraId="2281045E" w14:textId="790419D1" w:rsidR="0042729F" w:rsidRDefault="0042729F" w:rsidP="487A9D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F646" w14:textId="77777777" w:rsidR="0042729F" w:rsidRDefault="0042729F" w:rsidP="00C44B39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42729F" w:rsidRDefault="0042729F" w:rsidP="00C44B39">
      <w:pPr>
        <w:spacing w:after="0" w:line="240" w:lineRule="auto"/>
      </w:pPr>
      <w:r>
        <w:continuationSeparator/>
      </w:r>
    </w:p>
  </w:footnote>
  <w:footnote w:type="continuationNotice" w:id="1">
    <w:p w14:paraId="53A45C37" w14:textId="77777777" w:rsidR="0042729F" w:rsidRDefault="004272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720BB" w14:textId="5A0B6E77" w:rsidR="0042729F" w:rsidRPr="00082FBA" w:rsidRDefault="0042729F" w:rsidP="375393B6">
    <w:pPr>
      <w:rPr>
        <w:rFonts w:ascii="Twinkl" w:hAnsi="Twinkl" w:cs="Arial"/>
        <w:b/>
        <w:bCs/>
        <w:sz w:val="20"/>
        <w:szCs w:val="20"/>
      </w:rPr>
    </w:pPr>
    <w:r w:rsidRPr="04CF5896">
      <w:rPr>
        <w:rFonts w:ascii="Twinkl" w:hAnsi="Twinkl" w:cs="Arial"/>
        <w:b/>
        <w:bCs/>
        <w:sz w:val="20"/>
        <w:szCs w:val="20"/>
      </w:rPr>
      <w:t xml:space="preserve">Maths MTP – Nursery– </w:t>
    </w:r>
    <w:r>
      <w:rPr>
        <w:rFonts w:ascii="Twinkl" w:hAnsi="Twinkl" w:cs="Arial"/>
        <w:b/>
        <w:bCs/>
        <w:sz w:val="20"/>
        <w:szCs w:val="20"/>
      </w:rPr>
      <w:t xml:space="preserve">Spring </w:t>
    </w:r>
    <w:r w:rsidRPr="04CF5896">
      <w:rPr>
        <w:rFonts w:ascii="Twinkl" w:hAnsi="Twinkl" w:cs="Arial"/>
        <w:b/>
        <w:bCs/>
        <w:sz w:val="20"/>
        <w:szCs w:val="20"/>
      </w:rPr>
      <w:t>Term</w:t>
    </w:r>
  </w:p>
  <w:p w14:paraId="110FFD37" w14:textId="77777777" w:rsidR="0042729F" w:rsidRDefault="00427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8F6F"/>
    <w:multiLevelType w:val="hybridMultilevel"/>
    <w:tmpl w:val="014E46D0"/>
    <w:lvl w:ilvl="0" w:tplc="E50EE6E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C41AB8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39EE62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40AD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6A4E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F1EED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286A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FA4A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C0DE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950C"/>
    <w:multiLevelType w:val="hybridMultilevel"/>
    <w:tmpl w:val="FFFFFFFF"/>
    <w:lvl w:ilvl="0" w:tplc="C1EAE6F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564C0F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4704A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229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68AB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34A6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6234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FE79E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54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525CB"/>
    <w:multiLevelType w:val="hybridMultilevel"/>
    <w:tmpl w:val="24F898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71C7E"/>
    <w:multiLevelType w:val="hybridMultilevel"/>
    <w:tmpl w:val="FFFFFFFF"/>
    <w:lvl w:ilvl="0" w:tplc="9D149C5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5664C3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13E9F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D631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7CAF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60B4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264D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2ED37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0CA69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91390"/>
    <w:multiLevelType w:val="hybridMultilevel"/>
    <w:tmpl w:val="82D45D84"/>
    <w:lvl w:ilvl="0" w:tplc="E50EE6E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1511C"/>
    <w:multiLevelType w:val="hybridMultilevel"/>
    <w:tmpl w:val="DD5A85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625CE"/>
    <w:multiLevelType w:val="hybridMultilevel"/>
    <w:tmpl w:val="2904F218"/>
    <w:lvl w:ilvl="0" w:tplc="E50EE6E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42E30"/>
    <w:multiLevelType w:val="hybridMultilevel"/>
    <w:tmpl w:val="4B6A8D9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47EB7"/>
    <w:multiLevelType w:val="hybridMultilevel"/>
    <w:tmpl w:val="3178138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D58C2"/>
    <w:multiLevelType w:val="hybridMultilevel"/>
    <w:tmpl w:val="981CE618"/>
    <w:lvl w:ilvl="0" w:tplc="E50EE6E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C6"/>
    <w:rsid w:val="00005239"/>
    <w:rsid w:val="00047388"/>
    <w:rsid w:val="00082FBA"/>
    <w:rsid w:val="00140FCD"/>
    <w:rsid w:val="001516EF"/>
    <w:rsid w:val="001804EB"/>
    <w:rsid w:val="001B5D79"/>
    <w:rsid w:val="001F14EF"/>
    <w:rsid w:val="0022302F"/>
    <w:rsid w:val="00324309"/>
    <w:rsid w:val="004071D0"/>
    <w:rsid w:val="0042729F"/>
    <w:rsid w:val="004444B4"/>
    <w:rsid w:val="0045734E"/>
    <w:rsid w:val="004F0365"/>
    <w:rsid w:val="0052508D"/>
    <w:rsid w:val="00596982"/>
    <w:rsid w:val="005B7BF5"/>
    <w:rsid w:val="006767AE"/>
    <w:rsid w:val="00684C70"/>
    <w:rsid w:val="00737479"/>
    <w:rsid w:val="007B61FB"/>
    <w:rsid w:val="00807086"/>
    <w:rsid w:val="0084658B"/>
    <w:rsid w:val="008843BE"/>
    <w:rsid w:val="00A309C6"/>
    <w:rsid w:val="00A42263"/>
    <w:rsid w:val="00A617E1"/>
    <w:rsid w:val="00AD74F0"/>
    <w:rsid w:val="00B137BE"/>
    <w:rsid w:val="00B76AB2"/>
    <w:rsid w:val="00BD6042"/>
    <w:rsid w:val="00C00DB7"/>
    <w:rsid w:val="00C44B39"/>
    <w:rsid w:val="00C51A40"/>
    <w:rsid w:val="00C80C52"/>
    <w:rsid w:val="00CB246D"/>
    <w:rsid w:val="00CE675E"/>
    <w:rsid w:val="00CF55B9"/>
    <w:rsid w:val="00D41AE7"/>
    <w:rsid w:val="00D43713"/>
    <w:rsid w:val="00D63AA7"/>
    <w:rsid w:val="00D76B12"/>
    <w:rsid w:val="00E228C9"/>
    <w:rsid w:val="00E5528F"/>
    <w:rsid w:val="00E92F7F"/>
    <w:rsid w:val="00EB635E"/>
    <w:rsid w:val="00F55641"/>
    <w:rsid w:val="00F7317E"/>
    <w:rsid w:val="00F7428D"/>
    <w:rsid w:val="00FF7033"/>
    <w:rsid w:val="019B6B86"/>
    <w:rsid w:val="0211F37E"/>
    <w:rsid w:val="02D14399"/>
    <w:rsid w:val="04CF5896"/>
    <w:rsid w:val="04D70E85"/>
    <w:rsid w:val="0615B686"/>
    <w:rsid w:val="06F49726"/>
    <w:rsid w:val="07D5590F"/>
    <w:rsid w:val="08919927"/>
    <w:rsid w:val="09135658"/>
    <w:rsid w:val="09A79107"/>
    <w:rsid w:val="0AE927A9"/>
    <w:rsid w:val="0B7537F2"/>
    <w:rsid w:val="0D2E48E8"/>
    <w:rsid w:val="0D9B9552"/>
    <w:rsid w:val="0F92FC2C"/>
    <w:rsid w:val="0FE47E85"/>
    <w:rsid w:val="1052F118"/>
    <w:rsid w:val="148D5352"/>
    <w:rsid w:val="1568EB02"/>
    <w:rsid w:val="162923B3"/>
    <w:rsid w:val="170674E6"/>
    <w:rsid w:val="1893F435"/>
    <w:rsid w:val="1941441F"/>
    <w:rsid w:val="19DBDD0B"/>
    <w:rsid w:val="1B598532"/>
    <w:rsid w:val="20F0A676"/>
    <w:rsid w:val="2173C3E0"/>
    <w:rsid w:val="22482F87"/>
    <w:rsid w:val="24585A0A"/>
    <w:rsid w:val="24AB64A2"/>
    <w:rsid w:val="2668EBFB"/>
    <w:rsid w:val="271241DA"/>
    <w:rsid w:val="27248636"/>
    <w:rsid w:val="283335F8"/>
    <w:rsid w:val="28C05697"/>
    <w:rsid w:val="296467F6"/>
    <w:rsid w:val="29EFE96B"/>
    <w:rsid w:val="2A96151D"/>
    <w:rsid w:val="2C730745"/>
    <w:rsid w:val="2CB87B67"/>
    <w:rsid w:val="2D93C7BA"/>
    <w:rsid w:val="2DCDB5DF"/>
    <w:rsid w:val="2DE41BB5"/>
    <w:rsid w:val="2E0571CD"/>
    <w:rsid w:val="2E37D919"/>
    <w:rsid w:val="2F2F981B"/>
    <w:rsid w:val="311DB4B5"/>
    <w:rsid w:val="3151B17E"/>
    <w:rsid w:val="359ED99F"/>
    <w:rsid w:val="3619D98A"/>
    <w:rsid w:val="36F852A9"/>
    <w:rsid w:val="373AAA00"/>
    <w:rsid w:val="375393B6"/>
    <w:rsid w:val="3772D2B8"/>
    <w:rsid w:val="38C93ADB"/>
    <w:rsid w:val="38EFF221"/>
    <w:rsid w:val="393861F0"/>
    <w:rsid w:val="3C7D417A"/>
    <w:rsid w:val="3E1911DB"/>
    <w:rsid w:val="3F430548"/>
    <w:rsid w:val="40CFE7F4"/>
    <w:rsid w:val="40DED5A9"/>
    <w:rsid w:val="40F14A08"/>
    <w:rsid w:val="412367F1"/>
    <w:rsid w:val="437BF3B6"/>
    <w:rsid w:val="45835FDE"/>
    <w:rsid w:val="45963333"/>
    <w:rsid w:val="46A609BF"/>
    <w:rsid w:val="474E172D"/>
    <w:rsid w:val="47C7E1A7"/>
    <w:rsid w:val="484C68D0"/>
    <w:rsid w:val="487A9DE4"/>
    <w:rsid w:val="4963B208"/>
    <w:rsid w:val="4A28563D"/>
    <w:rsid w:val="4CE3F7A3"/>
    <w:rsid w:val="4E818187"/>
    <w:rsid w:val="4E8963B6"/>
    <w:rsid w:val="4ED2D29C"/>
    <w:rsid w:val="506F381C"/>
    <w:rsid w:val="52D491D3"/>
    <w:rsid w:val="54FD2A37"/>
    <w:rsid w:val="57A62FB7"/>
    <w:rsid w:val="58A373B9"/>
    <w:rsid w:val="58D1C864"/>
    <w:rsid w:val="591A6D3D"/>
    <w:rsid w:val="5A895B70"/>
    <w:rsid w:val="5A96BC14"/>
    <w:rsid w:val="5C096926"/>
    <w:rsid w:val="5DC0FC32"/>
    <w:rsid w:val="5E4C883F"/>
    <w:rsid w:val="5E97A551"/>
    <w:rsid w:val="5EAE1711"/>
    <w:rsid w:val="60C2CD4A"/>
    <w:rsid w:val="6138F4C0"/>
    <w:rsid w:val="626EFBB7"/>
    <w:rsid w:val="62A82726"/>
    <w:rsid w:val="63A54EFB"/>
    <w:rsid w:val="6597230F"/>
    <w:rsid w:val="682D4CC0"/>
    <w:rsid w:val="68C18509"/>
    <w:rsid w:val="68CEC3D1"/>
    <w:rsid w:val="68F9F637"/>
    <w:rsid w:val="6A5D556A"/>
    <w:rsid w:val="6A9A415C"/>
    <w:rsid w:val="6B0643A3"/>
    <w:rsid w:val="6B7E15DF"/>
    <w:rsid w:val="6BF46257"/>
    <w:rsid w:val="6BF925CB"/>
    <w:rsid w:val="6CBD0978"/>
    <w:rsid w:val="6F30C68D"/>
    <w:rsid w:val="70455520"/>
    <w:rsid w:val="73316E51"/>
    <w:rsid w:val="7652A93D"/>
    <w:rsid w:val="779B631C"/>
    <w:rsid w:val="7B8D1BE0"/>
    <w:rsid w:val="7C46298F"/>
    <w:rsid w:val="7D12E59E"/>
    <w:rsid w:val="7D773B94"/>
    <w:rsid w:val="7FD39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B337"/>
  <w15:chartTrackingRefBased/>
  <w15:docId w15:val="{2F40DA59-FF6F-49FA-965C-831627D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9C6"/>
  </w:style>
  <w:style w:type="paragraph" w:styleId="Heading3">
    <w:name w:val="heading 3"/>
    <w:basedOn w:val="Normal"/>
    <w:link w:val="Heading3Char"/>
    <w:uiPriority w:val="9"/>
    <w:qFormat/>
    <w:rsid w:val="00A42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30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B39"/>
  </w:style>
  <w:style w:type="paragraph" w:styleId="Footer">
    <w:name w:val="footer"/>
    <w:basedOn w:val="Normal"/>
    <w:link w:val="FooterChar"/>
    <w:uiPriority w:val="99"/>
    <w:unhideWhenUsed/>
    <w:rsid w:val="00C44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B39"/>
  </w:style>
  <w:style w:type="character" w:styleId="FollowedHyperlink">
    <w:name w:val="FollowedHyperlink"/>
    <w:basedOn w:val="DefaultParagraphFont"/>
    <w:uiPriority w:val="99"/>
    <w:semiHidden/>
    <w:unhideWhenUsed/>
    <w:rsid w:val="00E92F7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226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4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42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hiterosemaths.com/resources/primary-resources/primary-sol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9e3273-785a-4d23-99ef-d38695ae07a5" xsi:nil="true"/>
    <lcf76f155ced4ddcb4097134ff3c332f xmlns="2a296081-94e4-403f-b1af-1a51c56822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0B29BC99D3C4CBF2C79F142DB166C" ma:contentTypeVersion="9" ma:contentTypeDescription="Create a new document." ma:contentTypeScope="" ma:versionID="42b42ffd0e16710612c9945dd1c91d0d">
  <xsd:schema xmlns:xsd="http://www.w3.org/2001/XMLSchema" xmlns:xs="http://www.w3.org/2001/XMLSchema" xmlns:p="http://schemas.microsoft.com/office/2006/metadata/properties" xmlns:ns2="2a296081-94e4-403f-b1af-1a51c5682296" xmlns:ns3="4c9e3273-785a-4d23-99ef-d38695ae07a5" targetNamespace="http://schemas.microsoft.com/office/2006/metadata/properties" ma:root="true" ma:fieldsID="406ead385d7697f30fc018f5100499c7" ns2:_="" ns3:_="">
    <xsd:import namespace="2a296081-94e4-403f-b1af-1a51c5682296"/>
    <xsd:import namespace="4c9e3273-785a-4d23-99ef-d38695ae0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6081-94e4-403f-b1af-1a51c5682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df8ef13-1be2-41ac-9ae1-2297a3c44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e3273-785a-4d23-99ef-d38695ae07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bf2dc7d-e2d6-426d-80a8-994c9bf2a8f4}" ma:internalName="TaxCatchAll" ma:showField="CatchAllData" ma:web="4c9e3273-785a-4d23-99ef-d38695ae0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7F9CF-6D84-41ED-ABDE-7D99EA79859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4c9e3273-785a-4d23-99ef-d38695ae07a5"/>
    <ds:schemaRef ds:uri="http://purl.org/dc/terms/"/>
    <ds:schemaRef ds:uri="2a296081-94e4-403f-b1af-1a51c56822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BC0C27-E521-4329-8C20-954709CE2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96081-94e4-403f-b1af-1a51c5682296"/>
    <ds:schemaRef ds:uri="4c9e3273-785a-4d23-99ef-d38695ae0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BDB14-087C-4A6B-9788-CD8BE857D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FABE4EDF</Template>
  <TotalTime>68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Trevenna</dc:creator>
  <cp:keywords/>
  <dc:description/>
  <cp:lastModifiedBy>Chloe.Gosling</cp:lastModifiedBy>
  <cp:revision>10</cp:revision>
  <dcterms:created xsi:type="dcterms:W3CDTF">2023-09-22T19:58:00Z</dcterms:created>
  <dcterms:modified xsi:type="dcterms:W3CDTF">2023-12-06T18:59:00Z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0x0101009290B29BC99D3C4CBF2C79F142DB166C</vt:lpwstr>
  </property>
</Properties>
</file>