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451" w:tblpY="-930"/>
        <w:tblW w:w="22811" w:type="dxa"/>
        <w:tblInd w:w="0" w:type="dxa"/>
        <w:tblLook w:val="04A0" w:firstRow="1" w:lastRow="0" w:firstColumn="1" w:lastColumn="0" w:noHBand="0" w:noVBand="1"/>
      </w:tblPr>
      <w:tblGrid>
        <w:gridCol w:w="1838"/>
        <w:gridCol w:w="3495"/>
        <w:gridCol w:w="915"/>
        <w:gridCol w:w="2581"/>
        <w:gridCol w:w="3495"/>
        <w:gridCol w:w="3496"/>
        <w:gridCol w:w="1430"/>
        <w:gridCol w:w="2065"/>
        <w:gridCol w:w="3496"/>
      </w:tblGrid>
      <w:tr w:rsidR="106F6E18" w14:paraId="43A59B9A" w14:textId="77777777" w:rsidTr="00ED2024">
        <w:trPr>
          <w:trHeight w:val="870"/>
        </w:trPr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16F84F" w14:textId="28BA1746" w:rsidR="723E2044" w:rsidRDefault="723E2044" w:rsidP="106F6E18">
            <w:pPr>
              <w:spacing w:line="240" w:lineRule="auto"/>
              <w:jc w:val="center"/>
              <w:rPr>
                <w:rFonts w:ascii="Twinkl" w:eastAsia="Twinkl" w:hAnsi="Twinkl" w:cs="Twinkl"/>
                <w:b/>
                <w:bCs/>
                <w:sz w:val="28"/>
                <w:szCs w:val="28"/>
                <w:lang w:val="en-US"/>
              </w:rPr>
            </w:pPr>
            <w:r w:rsidRPr="106F6E18">
              <w:rPr>
                <w:rFonts w:ascii="Twinkl" w:eastAsia="Twinkl" w:hAnsi="Twinkl" w:cs="Twinkl"/>
                <w:b/>
                <w:bCs/>
                <w:sz w:val="28"/>
                <w:szCs w:val="28"/>
                <w:lang w:val="en-US"/>
              </w:rPr>
              <w:t>Reading for Learning</w:t>
            </w:r>
          </w:p>
        </w:tc>
        <w:tc>
          <w:tcPr>
            <w:tcW w:w="1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6D96B0" w14:textId="3B843B11" w:rsidR="723E2044" w:rsidRDefault="723E2044" w:rsidP="106F6E18">
            <w:pPr>
              <w:jc w:val="center"/>
              <w:rPr>
                <w:rFonts w:ascii="Twinkl" w:eastAsia="Twinkl" w:hAnsi="Twinkl" w:cs="Twinkl"/>
                <w:b/>
                <w:bCs/>
                <w:sz w:val="28"/>
                <w:szCs w:val="28"/>
                <w:lang w:val="en-US"/>
              </w:rPr>
            </w:pPr>
            <w:r w:rsidRPr="106F6E18">
              <w:rPr>
                <w:rFonts w:ascii="Twinkl" w:eastAsia="Twinkl" w:hAnsi="Twinkl" w:cs="Twinkl"/>
                <w:b/>
                <w:bCs/>
                <w:sz w:val="28"/>
                <w:szCs w:val="28"/>
                <w:lang w:val="en-US"/>
              </w:rPr>
              <w:t>Being Respectful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AF4A6B7" w14:textId="277A733C" w:rsidR="723E2044" w:rsidRDefault="723E2044" w:rsidP="106F6E18">
            <w:pPr>
              <w:jc w:val="center"/>
              <w:rPr>
                <w:rFonts w:ascii="Twinkl" w:eastAsia="Twinkl" w:hAnsi="Twinkl" w:cs="Twinkl"/>
                <w:b/>
                <w:bCs/>
                <w:sz w:val="28"/>
                <w:szCs w:val="28"/>
                <w:lang w:val="en-US"/>
              </w:rPr>
            </w:pPr>
            <w:r w:rsidRPr="106F6E18">
              <w:rPr>
                <w:rFonts w:ascii="Twinkl" w:eastAsia="Twinkl" w:hAnsi="Twinkl" w:cs="Twinkl"/>
                <w:b/>
                <w:bCs/>
                <w:sz w:val="28"/>
                <w:szCs w:val="28"/>
                <w:lang w:val="en-US"/>
              </w:rPr>
              <w:t>Active Learning and Effective Communication</w:t>
            </w:r>
          </w:p>
        </w:tc>
      </w:tr>
      <w:tr w:rsidR="00A02C6B" w14:paraId="4652A09D" w14:textId="77777777" w:rsidTr="00ED2024">
        <w:trPr>
          <w:trHeight w:val="8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2A6659" w14:textId="77777777" w:rsidR="00A02C6B" w:rsidRDefault="00A02C6B" w:rsidP="00A02C6B">
            <w:pPr>
              <w:spacing w:line="240" w:lineRule="auto"/>
              <w:jc w:val="center"/>
              <w:rPr>
                <w:rFonts w:ascii="Twinkl" w:hAnsi="Twinkl"/>
                <w:b/>
                <w:sz w:val="24"/>
                <w:szCs w:val="24"/>
                <w:lang w:val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348F9F" w14:textId="56F494B1" w:rsidR="00A02C6B" w:rsidRDefault="00A02C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  <w:r w:rsidRPr="5E074DD9">
              <w:rPr>
                <w:rFonts w:ascii="Twinkl" w:hAnsi="Twinkl"/>
                <w:b/>
                <w:bCs/>
                <w:lang w:val="en-US"/>
              </w:rPr>
              <w:t>Autumn 1</w:t>
            </w:r>
          </w:p>
          <w:p w14:paraId="396467F2" w14:textId="7BC523BE" w:rsidR="00A02C6B" w:rsidRDefault="00F55D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color w:val="7030A0"/>
                <w:lang w:val="en-US"/>
              </w:rPr>
            </w:pPr>
            <w:r w:rsidRPr="5E074DD9">
              <w:rPr>
                <w:rFonts w:ascii="Twinkl" w:hAnsi="Twinkl"/>
                <w:b/>
                <w:bCs/>
                <w:color w:val="7030A0"/>
                <w:lang w:val="en-US"/>
              </w:rPr>
              <w:t>Starting School and Making Friends</w:t>
            </w:r>
          </w:p>
          <w:p w14:paraId="0A37501D" w14:textId="02CD4054" w:rsidR="00A02C6B" w:rsidRDefault="00A02C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E39F394" w14:textId="7A78319E" w:rsidR="00A02C6B" w:rsidRDefault="00A02C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  <w:r w:rsidRPr="5E074DD9">
              <w:rPr>
                <w:rFonts w:ascii="Twinkl" w:hAnsi="Twinkl"/>
                <w:b/>
                <w:bCs/>
                <w:lang w:val="en-US"/>
              </w:rPr>
              <w:t>Autumn 2</w:t>
            </w:r>
          </w:p>
          <w:p w14:paraId="36FBB015" w14:textId="48F96683" w:rsidR="00A02C6B" w:rsidRDefault="6C0C9887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color w:val="7030A0"/>
                <w:lang w:val="en-US"/>
              </w:rPr>
            </w:pPr>
            <w:r w:rsidRPr="5E074DD9">
              <w:rPr>
                <w:rFonts w:ascii="Twinkl" w:hAnsi="Twinkl"/>
                <w:b/>
                <w:bCs/>
                <w:color w:val="7030A0"/>
                <w:lang w:val="en-US"/>
              </w:rPr>
              <w:t>Being Kind and Understanding Feeling</w:t>
            </w:r>
            <w:r w:rsidR="0AE410E3" w:rsidRPr="5E074DD9">
              <w:rPr>
                <w:rFonts w:ascii="Twinkl" w:hAnsi="Twinkl"/>
                <w:b/>
                <w:bCs/>
                <w:color w:val="7030A0"/>
                <w:lang w:val="en-US"/>
              </w:rPr>
              <w:t>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8DC9EE8" w14:textId="1451AD26" w:rsidR="00A02C6B" w:rsidRDefault="00A02C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  <w:r w:rsidRPr="5E074DD9">
              <w:rPr>
                <w:rFonts w:ascii="Twinkl" w:hAnsi="Twinkl"/>
                <w:b/>
                <w:bCs/>
                <w:lang w:val="en-US"/>
              </w:rPr>
              <w:t>Spring 1</w:t>
            </w:r>
          </w:p>
          <w:p w14:paraId="5D42A144" w14:textId="677C4F54" w:rsidR="00A02C6B" w:rsidRDefault="6D94F2A2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color w:val="7030A0"/>
                <w:lang w:val="en-US"/>
              </w:rPr>
            </w:pPr>
            <w:r w:rsidRPr="5E074DD9">
              <w:rPr>
                <w:rFonts w:ascii="Twinkl" w:hAnsi="Twinkl"/>
                <w:b/>
                <w:bCs/>
                <w:color w:val="7030A0"/>
                <w:lang w:val="en-US"/>
              </w:rPr>
              <w:t>Stories with Repeated Verse</w:t>
            </w:r>
            <w:r w:rsidR="757E4A3B" w:rsidRPr="5E074DD9">
              <w:rPr>
                <w:rFonts w:ascii="Twinkl" w:hAnsi="Twinkl"/>
                <w:b/>
                <w:bCs/>
                <w:color w:val="7030A0"/>
                <w:lang w:val="en-US"/>
              </w:rPr>
              <w:t>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05D527" w14:textId="3AF2C4FB" w:rsidR="00A02C6B" w:rsidRDefault="00A02C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  <w:r w:rsidRPr="5E074DD9">
              <w:rPr>
                <w:rFonts w:ascii="Twinkl" w:hAnsi="Twinkl"/>
                <w:b/>
                <w:bCs/>
                <w:lang w:val="en-US"/>
              </w:rPr>
              <w:t>Spring 2</w:t>
            </w:r>
          </w:p>
          <w:p w14:paraId="1E4AAF9B" w14:textId="4053BF95" w:rsidR="00A02C6B" w:rsidRDefault="05C69348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color w:val="7030A0"/>
                <w:lang w:val="en-US"/>
              </w:rPr>
            </w:pPr>
            <w:r w:rsidRPr="5E074DD9">
              <w:rPr>
                <w:rFonts w:ascii="Twinkl" w:hAnsi="Twinkl"/>
                <w:b/>
                <w:bCs/>
                <w:color w:val="7030A0"/>
                <w:lang w:val="en-US"/>
              </w:rPr>
              <w:t>Rhyming</w:t>
            </w:r>
          </w:p>
          <w:p w14:paraId="17CC00DC" w14:textId="5E077D92" w:rsidR="00A02C6B" w:rsidRDefault="00A02C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0A64D9" w14:textId="64B8B188" w:rsidR="00A02C6B" w:rsidRDefault="00A02C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  <w:r w:rsidRPr="5E074DD9">
              <w:rPr>
                <w:rFonts w:ascii="Twinkl" w:hAnsi="Twinkl"/>
                <w:b/>
                <w:bCs/>
                <w:lang w:val="en-US"/>
              </w:rPr>
              <w:t xml:space="preserve">Summer 1 </w:t>
            </w:r>
          </w:p>
          <w:p w14:paraId="17E05C3A" w14:textId="4E17F94B" w:rsidR="00A02C6B" w:rsidRDefault="45F9A8A2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color w:val="7030A0"/>
                <w:lang w:val="en-US"/>
              </w:rPr>
            </w:pPr>
            <w:r w:rsidRPr="5E074DD9">
              <w:rPr>
                <w:rFonts w:ascii="Twinkl" w:hAnsi="Twinkl"/>
                <w:b/>
                <w:bCs/>
                <w:color w:val="7030A0"/>
                <w:lang w:val="en-US"/>
              </w:rPr>
              <w:t>Real Life Experiences</w:t>
            </w:r>
          </w:p>
          <w:p w14:paraId="5FF6F536" w14:textId="4F06BCCB" w:rsidR="00A02C6B" w:rsidRDefault="13BA6021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  <w:r w:rsidRPr="5E074DD9">
              <w:rPr>
                <w:rFonts w:ascii="Twinkl" w:hAnsi="Twinkl"/>
                <w:b/>
                <w:bCs/>
                <w:lang w:val="en-US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C23D171" w14:textId="76B765BD" w:rsidR="00A02C6B" w:rsidRDefault="00A02C6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lang w:val="en-US"/>
              </w:rPr>
            </w:pPr>
            <w:r w:rsidRPr="5E074DD9">
              <w:rPr>
                <w:rFonts w:ascii="Twinkl" w:hAnsi="Twinkl"/>
                <w:b/>
                <w:bCs/>
                <w:lang w:val="en-US"/>
              </w:rPr>
              <w:t xml:space="preserve">Summer 2 </w:t>
            </w:r>
          </w:p>
          <w:p w14:paraId="444FAD4C" w14:textId="43372EC1" w:rsidR="00A02C6B" w:rsidRDefault="6C0CB1BB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color w:val="7030A0"/>
                <w:lang w:val="en-US"/>
              </w:rPr>
            </w:pPr>
            <w:r w:rsidRPr="5E074DD9">
              <w:rPr>
                <w:rFonts w:ascii="Twinkl" w:hAnsi="Twinkl"/>
                <w:b/>
                <w:bCs/>
                <w:color w:val="7030A0"/>
                <w:lang w:val="en-US"/>
              </w:rPr>
              <w:t>Being Imaginative</w:t>
            </w:r>
          </w:p>
        </w:tc>
      </w:tr>
      <w:tr w:rsidR="0007076E" w14:paraId="4EB7A87B" w14:textId="77777777" w:rsidTr="00ED2024">
        <w:trPr>
          <w:trHeight w:val="3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13270" w14:textId="77777777" w:rsidR="0007076E" w:rsidRDefault="0007076E" w:rsidP="0007076E">
            <w:pPr>
              <w:spacing w:line="240" w:lineRule="auto"/>
              <w:jc w:val="center"/>
              <w:rPr>
                <w:rFonts w:ascii="Twinkl" w:hAnsi="Twinkl"/>
                <w:b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b/>
                <w:sz w:val="24"/>
                <w:szCs w:val="24"/>
                <w:lang w:val="en-US"/>
              </w:rPr>
              <w:t>ACET Story time Nursery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05E84" w14:textId="446DF1A7" w:rsidR="0007076E" w:rsidRPr="00BB2552" w:rsidRDefault="548335F4" w:rsidP="00ED202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Lulu's First Day</w:t>
            </w:r>
          </w:p>
          <w:p w14:paraId="24300D37" w14:textId="7D2E92B9" w:rsidR="0007076E" w:rsidRPr="00BB2552" w:rsidRDefault="548335F4" w:rsidP="00ED202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Mini Monsters I Can Play</w:t>
            </w:r>
          </w:p>
          <w:p w14:paraId="5113D5C4" w14:textId="24A1E735" w:rsidR="0007076E" w:rsidRPr="00BB2552" w:rsidRDefault="548335F4" w:rsidP="00ED202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I’m Starting Nursery</w:t>
            </w:r>
          </w:p>
          <w:p w14:paraId="34DBDFB1" w14:textId="6419491A" w:rsidR="0007076E" w:rsidRPr="00BB2552" w:rsidRDefault="548335F4" w:rsidP="00ED202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Lost and Found</w:t>
            </w:r>
          </w:p>
          <w:p w14:paraId="48C8ABDA" w14:textId="4260DDBC" w:rsidR="0007076E" w:rsidRPr="00BB2552" w:rsidRDefault="548335F4" w:rsidP="00ED202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My Friend Bear</w:t>
            </w:r>
          </w:p>
          <w:p w14:paraId="5DAB6C7B" w14:textId="2A39B9E7" w:rsidR="0007076E" w:rsidRPr="00BB2552" w:rsidRDefault="548335F4" w:rsidP="00ED202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Duck and Penguin are not Friends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B657E" w14:textId="2E441DC5" w:rsidR="0007076E" w:rsidRPr="003252F0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It’s Ok to be Different</w:t>
            </w:r>
          </w:p>
          <w:p w14:paraId="1FE68373" w14:textId="3D322EA2" w:rsidR="0007076E" w:rsidRPr="003252F0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Kind</w:t>
            </w:r>
          </w:p>
          <w:p w14:paraId="4E4AD8DF" w14:textId="46C5F96B" w:rsidR="0007076E" w:rsidRPr="003252F0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Kindness Makes </w:t>
            </w:r>
            <w:proofErr w:type="gramStart"/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us</w:t>
            </w:r>
            <w:proofErr w:type="gramEnd"/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 Stronger</w:t>
            </w:r>
          </w:p>
          <w:p w14:paraId="20D91590" w14:textId="1D55DED3" w:rsidR="0007076E" w:rsidRPr="003252F0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Layla’s Happiness</w:t>
            </w:r>
          </w:p>
          <w:p w14:paraId="0D0AF878" w14:textId="1768370B" w:rsidR="0007076E" w:rsidRPr="003252F0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Find out about Feelings</w:t>
            </w:r>
          </w:p>
          <w:p w14:paraId="02EB378F" w14:textId="3E8CBB6A" w:rsidR="0007076E" w:rsidRPr="003252F0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Worrysaurus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D0821" w14:textId="25D19737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Shark in the Park</w:t>
            </w:r>
          </w:p>
          <w:p w14:paraId="572726F6" w14:textId="3DDE367E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Peace at Last</w:t>
            </w:r>
          </w:p>
          <w:p w14:paraId="4FD20113" w14:textId="0B31E997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Little Rabbit Foo </w:t>
            </w:r>
            <w:proofErr w:type="spellStart"/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Foo</w:t>
            </w:r>
            <w:proofErr w:type="spellEnd"/>
          </w:p>
          <w:p w14:paraId="349BD6E3" w14:textId="7E53586B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Brown Bear Brown Bear</w:t>
            </w:r>
          </w:p>
          <w:p w14:paraId="5CE97882" w14:textId="77D7A5D1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Dear Zoo</w:t>
            </w:r>
          </w:p>
          <w:p w14:paraId="6A05A809" w14:textId="0D7586B1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Silly Sally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E4D69" w14:textId="00A6CC46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I Don’t Care Said the Bear</w:t>
            </w:r>
          </w:p>
          <w:p w14:paraId="2CDBC785" w14:textId="2D82BFE8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What the </w:t>
            </w:r>
            <w:r w:rsidR="0E38B1B0"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ladybird</w:t>
            </w: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 Heard</w:t>
            </w:r>
          </w:p>
          <w:p w14:paraId="4867B993" w14:textId="0D166245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Slug Needs a Hug</w:t>
            </w:r>
          </w:p>
          <w:p w14:paraId="44AE1E01" w14:textId="04E0C928" w:rsidR="0007076E" w:rsidRDefault="548335F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Hippo Has a </w:t>
            </w:r>
            <w:r w:rsidR="70401C03"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Hat</w:t>
            </w:r>
          </w:p>
          <w:p w14:paraId="0EB87BFF" w14:textId="06EDA46F" w:rsidR="0007076E" w:rsidRDefault="70401C03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The Singing Mermaid</w:t>
            </w:r>
          </w:p>
          <w:p w14:paraId="5A39BBE3" w14:textId="2A86F49F" w:rsidR="0007076E" w:rsidRDefault="70401C03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Who’s in the Loo?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F7C6D" w14:textId="61636A15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Alfie and the Birthday Surprise</w:t>
            </w:r>
          </w:p>
          <w:p w14:paraId="1E7C5C34" w14:textId="2993690D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When the Teddy Bears Came</w:t>
            </w:r>
          </w:p>
          <w:p w14:paraId="010D58A9" w14:textId="792C6837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Elmer and the Lost Teddy</w:t>
            </w:r>
          </w:p>
          <w:p w14:paraId="65603955" w14:textId="3E38ABDD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Eat Your Peas</w:t>
            </w:r>
          </w:p>
          <w:p w14:paraId="012A0417" w14:textId="479B2301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Guess How Much I love You</w:t>
            </w:r>
          </w:p>
          <w:p w14:paraId="41C8F396" w14:textId="65CAF313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Perfectly Polite Penguins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23A60" w14:textId="651197D7" w:rsidR="0007076E" w:rsidRDefault="2F5C381F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Whatever </w:t>
            </w:r>
            <w:r w:rsidR="613AF944"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Next</w:t>
            </w:r>
          </w:p>
          <w:p w14:paraId="74738ED0" w14:textId="2B53F39D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How to Catch a </w:t>
            </w:r>
            <w:proofErr w:type="gramStart"/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Star</w:t>
            </w:r>
            <w:proofErr w:type="gramEnd"/>
          </w:p>
          <w:p w14:paraId="65374F8E" w14:textId="0F746D1E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Just Imagine</w:t>
            </w:r>
          </w:p>
          <w:p w14:paraId="4C5E8D1B" w14:textId="20467E89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Funny Bones</w:t>
            </w:r>
          </w:p>
          <w:p w14:paraId="4E10A68A" w14:textId="47B7A271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Harry and his Bucketful of Dinosaurs</w:t>
            </w:r>
          </w:p>
          <w:p w14:paraId="72A3D3EC" w14:textId="38E84043" w:rsidR="0007076E" w:rsidRDefault="613AF94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There’s an Alien in your Book</w:t>
            </w:r>
          </w:p>
        </w:tc>
      </w:tr>
      <w:tr w:rsidR="061099E8" w14:paraId="215194B7" w14:textId="77777777" w:rsidTr="00ED2024">
        <w:trPr>
          <w:trHeight w:val="3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5B0329" w14:textId="7D538CE1" w:rsidR="31516243" w:rsidRDefault="31516243" w:rsidP="061099E8">
            <w:pPr>
              <w:spacing w:line="240" w:lineRule="auto"/>
              <w:jc w:val="center"/>
              <w:rPr>
                <w:rFonts w:ascii="Twinkl" w:hAnsi="Twinkl"/>
                <w:b/>
                <w:bCs/>
                <w:sz w:val="24"/>
                <w:szCs w:val="24"/>
                <w:lang w:val="en-US"/>
              </w:rPr>
            </w:pPr>
            <w:r w:rsidRPr="061099E8">
              <w:rPr>
                <w:rFonts w:ascii="Twinkl" w:hAnsi="Twinkl"/>
                <w:b/>
                <w:bCs/>
                <w:sz w:val="24"/>
                <w:szCs w:val="24"/>
                <w:lang w:val="en-US"/>
              </w:rPr>
              <w:t>ACET Rhyme T</w:t>
            </w:r>
            <w:r w:rsidR="7A593CB1" w:rsidRPr="061099E8">
              <w:rPr>
                <w:rFonts w:ascii="Twinkl" w:hAnsi="Twinkl"/>
                <w:b/>
                <w:bCs/>
                <w:sz w:val="24"/>
                <w:szCs w:val="24"/>
                <w:lang w:val="en-US"/>
              </w:rPr>
              <w:t>i</w:t>
            </w:r>
            <w:r w:rsidRPr="061099E8">
              <w:rPr>
                <w:rFonts w:ascii="Twinkl" w:hAnsi="Twinkl"/>
                <w:b/>
                <w:bCs/>
                <w:sz w:val="24"/>
                <w:szCs w:val="24"/>
                <w:lang w:val="en-US"/>
              </w:rPr>
              <w:t>me Nursery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FADCF" w14:textId="00C01B50" w:rsidR="061099E8" w:rsidRDefault="061099E8" w:rsidP="061099E8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279"/>
            </w:tblGrid>
            <w:tr w:rsidR="061099E8" w14:paraId="1B743F92" w14:textId="77777777" w:rsidTr="106F6E18">
              <w:trPr>
                <w:trHeight w:val="2310"/>
              </w:trPr>
              <w:tc>
                <w:tcPr>
                  <w:tcW w:w="3838" w:type="dxa"/>
                  <w:tcMar>
                    <w:left w:w="180" w:type="dxa"/>
                    <w:right w:w="180" w:type="dxa"/>
                  </w:tcMar>
                </w:tcPr>
                <w:p w14:paraId="6EFE0E6A" w14:textId="3CCD68D7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4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One, two buckle my shoe</w:t>
                  </w:r>
                </w:p>
                <w:p w14:paraId="097BACEE" w14:textId="7F4095F5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4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 xml:space="preserve">Hickory </w:t>
                  </w:r>
                  <w:proofErr w:type="spellStart"/>
                  <w:r w:rsidRPr="061099E8">
                    <w:rPr>
                      <w:rFonts w:ascii="Twinkl" w:eastAsia="Twinkl" w:hAnsi="Twinkl" w:cs="Twinkl"/>
                      <w:color w:val="7030A0"/>
                    </w:rPr>
                    <w:t>dickory</w:t>
                  </w:r>
                  <w:proofErr w:type="spellEnd"/>
                  <w:r w:rsidRPr="061099E8">
                    <w:rPr>
                      <w:rFonts w:ascii="Twinkl" w:eastAsia="Twinkl" w:hAnsi="Twinkl" w:cs="Twinkl"/>
                      <w:color w:val="7030A0"/>
                    </w:rPr>
                    <w:t xml:space="preserve"> dock</w:t>
                  </w:r>
                </w:p>
                <w:p w14:paraId="2F528054" w14:textId="6398BC8F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4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I am the music man</w:t>
                  </w:r>
                </w:p>
                <w:p w14:paraId="014D937B" w14:textId="74904A77" w:rsidR="061099E8" w:rsidRDefault="75E97005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4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 xml:space="preserve">If you’re </w:t>
                  </w:r>
                  <w:r w:rsidR="3636F899" w:rsidRPr="106F6E18">
                    <w:rPr>
                      <w:rFonts w:ascii="Twinkl" w:eastAsia="Twinkl" w:hAnsi="Twinkl" w:cs="Twinkl"/>
                      <w:color w:val="7030A0"/>
                    </w:rPr>
                    <w:t xml:space="preserve">happy </w:t>
                  </w: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and you know it</w:t>
                  </w:r>
                </w:p>
                <w:p w14:paraId="5C973872" w14:textId="0B31BE64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4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Tommy thumb</w:t>
                  </w:r>
                </w:p>
                <w:p w14:paraId="29371D1E" w14:textId="4B09E5CD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4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Head, shoulders, knees and toes</w:t>
                  </w:r>
                </w:p>
                <w:p w14:paraId="009187DF" w14:textId="4B09E5CD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4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Twinkle, twinkle little star</w:t>
                  </w:r>
                </w:p>
              </w:tc>
            </w:tr>
          </w:tbl>
          <w:p w14:paraId="070BD9A4" w14:textId="3C2379D9" w:rsidR="061099E8" w:rsidRDefault="061099E8" w:rsidP="061099E8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0C50E" w14:textId="08D16EE3" w:rsidR="061099E8" w:rsidRDefault="061099E8" w:rsidP="061099E8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2990"/>
            </w:tblGrid>
            <w:tr w:rsidR="061099E8" w14:paraId="443529BE" w14:textId="77777777" w:rsidTr="061099E8">
              <w:trPr>
                <w:trHeight w:val="300"/>
              </w:trPr>
              <w:tc>
                <w:tcPr>
                  <w:tcW w:w="2990" w:type="dxa"/>
                  <w:tcMar>
                    <w:left w:w="180" w:type="dxa"/>
                    <w:right w:w="180" w:type="dxa"/>
                  </w:tcMar>
                </w:tcPr>
                <w:p w14:paraId="1DD2E959" w14:textId="64BAC0E5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2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Humpty dumpty</w:t>
                  </w:r>
                </w:p>
                <w:p w14:paraId="6A68A538" w14:textId="6D2DE479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2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 xml:space="preserve">Hey diddle </w:t>
                  </w:r>
                  <w:proofErr w:type="spellStart"/>
                  <w:r w:rsidRPr="061099E8">
                    <w:rPr>
                      <w:rFonts w:ascii="Twinkl" w:eastAsia="Twinkl" w:hAnsi="Twinkl" w:cs="Twinkl"/>
                      <w:color w:val="7030A0"/>
                    </w:rPr>
                    <w:t>diddle</w:t>
                  </w:r>
                  <w:proofErr w:type="spellEnd"/>
                </w:p>
                <w:p w14:paraId="5FBFD807" w14:textId="5F88C722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2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Row, row, row your boat</w:t>
                  </w:r>
                </w:p>
                <w:p w14:paraId="64ED5F05" w14:textId="70F588A0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2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Two little dickie birds</w:t>
                  </w:r>
                </w:p>
                <w:p w14:paraId="6053CC50" w14:textId="2BF58E52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2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Old MacDonald had a farm</w:t>
                  </w:r>
                </w:p>
                <w:p w14:paraId="5404C8C4" w14:textId="6277D9B6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2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B-I-N-G-O</w:t>
                  </w:r>
                </w:p>
              </w:tc>
            </w:tr>
          </w:tbl>
          <w:p w14:paraId="000A3E6C" w14:textId="75D9837F" w:rsidR="3191630E" w:rsidRDefault="3191630E" w:rsidP="00ED2024">
            <w:pPr>
              <w:pStyle w:val="ListParagraph"/>
              <w:numPr>
                <w:ilvl w:val="0"/>
                <w:numId w:val="2"/>
              </w:numPr>
              <w:rPr>
                <w:color w:val="7030A0"/>
                <w:lang w:val="en-US"/>
              </w:rPr>
            </w:pPr>
            <w:r w:rsidRPr="061099E8">
              <w:rPr>
                <w:rFonts w:ascii="Twinkl" w:eastAsia="Twinkl" w:hAnsi="Twinkl" w:cs="Twinkl"/>
                <w:color w:val="7030A0"/>
                <w:lang w:val="en-US"/>
              </w:rPr>
              <w:t>Blending songs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E03F7" w14:textId="27E6479F" w:rsidR="061099E8" w:rsidRDefault="061099E8" w:rsidP="106F6E18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2573"/>
            </w:tblGrid>
            <w:tr w:rsidR="061099E8" w14:paraId="681EA05F" w14:textId="77777777" w:rsidTr="106F6E18">
              <w:trPr>
                <w:trHeight w:val="2871"/>
              </w:trPr>
              <w:tc>
                <w:tcPr>
                  <w:tcW w:w="2573" w:type="dxa"/>
                  <w:tcMar>
                    <w:left w:w="180" w:type="dxa"/>
                    <w:right w:w="180" w:type="dxa"/>
                  </w:tcMar>
                </w:tcPr>
                <w:p w14:paraId="090F26F8" w14:textId="28E14438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1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Finger family</w:t>
                  </w:r>
                </w:p>
                <w:p w14:paraId="3638AB99" w14:textId="6DD1C802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1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Frere Jacques</w:t>
                  </w:r>
                </w:p>
                <w:p w14:paraId="0A094011" w14:textId="45549983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1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I’m a little teapot</w:t>
                  </w:r>
                </w:p>
                <w:p w14:paraId="22C42243" w14:textId="4407F2E0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1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Here we go round the mulberry bush</w:t>
                  </w:r>
                </w:p>
                <w:p w14:paraId="0760787C" w14:textId="2B7BADE0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1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3 blind mice</w:t>
                  </w:r>
                </w:p>
                <w:p w14:paraId="3B71E3B4" w14:textId="74D15706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1"/>
                    </w:numPr>
                    <w:spacing w:after="0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Polly put the kettle on</w:t>
                  </w:r>
                </w:p>
              </w:tc>
            </w:tr>
          </w:tbl>
          <w:p w14:paraId="5290916F" w14:textId="0887FDD5" w:rsidR="061099E8" w:rsidRDefault="061099E8" w:rsidP="5E074DD9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8934A" w14:textId="55EBADEF" w:rsidR="5E074DD9" w:rsidRDefault="5E074DD9"/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2971"/>
            </w:tblGrid>
            <w:tr w:rsidR="061099E8" w14:paraId="33E5F63B" w14:textId="77777777" w:rsidTr="061099E8">
              <w:trPr>
                <w:trHeight w:val="1939"/>
              </w:trPr>
              <w:tc>
                <w:tcPr>
                  <w:tcW w:w="2971" w:type="dxa"/>
                  <w:tcMar>
                    <w:left w:w="180" w:type="dxa"/>
                    <w:right w:w="180" w:type="dxa"/>
                  </w:tcMar>
                </w:tcPr>
                <w:p w14:paraId="40FF5978" w14:textId="204D4A90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5 little flowers</w:t>
                  </w:r>
                </w:p>
                <w:p w14:paraId="7709DCB0" w14:textId="4A029F3D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Round and round the garden</w:t>
                  </w:r>
                </w:p>
                <w:p w14:paraId="09FA425D" w14:textId="46429073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Here is a beehive</w:t>
                  </w:r>
                </w:p>
                <w:p w14:paraId="7397E862" w14:textId="1964B64D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Sing a song of flowers</w:t>
                  </w:r>
                </w:p>
                <w:p w14:paraId="086F193E" w14:textId="7056473E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>The green grass grows all around</w:t>
                  </w:r>
                </w:p>
                <w:p w14:paraId="624DDA08" w14:textId="1A90D57A" w:rsidR="061099E8" w:rsidRDefault="061099E8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Twinkl" w:eastAsia="Twinkl" w:hAnsi="Twinkl" w:cs="Twinkl"/>
                      <w:color w:val="7030A0"/>
                    </w:rPr>
                  </w:pPr>
                  <w:r w:rsidRPr="061099E8">
                    <w:rPr>
                      <w:rFonts w:ascii="Twinkl" w:eastAsia="Twinkl" w:hAnsi="Twinkl" w:cs="Twinkl"/>
                      <w:color w:val="7030A0"/>
                    </w:rPr>
                    <w:t xml:space="preserve">Ring o ring </w:t>
                  </w:r>
                  <w:proofErr w:type="spellStart"/>
                  <w:r w:rsidRPr="061099E8">
                    <w:rPr>
                      <w:rFonts w:ascii="Twinkl" w:eastAsia="Twinkl" w:hAnsi="Twinkl" w:cs="Twinkl"/>
                      <w:color w:val="7030A0"/>
                    </w:rPr>
                    <w:t>o</w:t>
                  </w:r>
                  <w:proofErr w:type="spellEnd"/>
                  <w:r w:rsidRPr="061099E8">
                    <w:rPr>
                      <w:rFonts w:ascii="Twinkl" w:eastAsia="Twinkl" w:hAnsi="Twinkl" w:cs="Twinkl"/>
                      <w:color w:val="7030A0"/>
                    </w:rPr>
                    <w:t xml:space="preserve"> roses</w:t>
                  </w:r>
                </w:p>
              </w:tc>
            </w:tr>
          </w:tbl>
          <w:p w14:paraId="210A70EA" w14:textId="532F91DD" w:rsidR="061099E8" w:rsidRDefault="061099E8" w:rsidP="061099E8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A8008" w14:textId="36ADAFD9" w:rsidR="061099E8" w:rsidRDefault="061099E8" w:rsidP="5E074DD9">
            <w:pPr>
              <w:spacing w:line="240" w:lineRule="auto"/>
              <w:rPr>
                <w:color w:val="7030A0"/>
                <w:lang w:val="en-US"/>
              </w:rPr>
            </w:pP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2994"/>
            </w:tblGrid>
            <w:tr w:rsidR="5E074DD9" w14:paraId="4CCEE4E6" w14:textId="77777777" w:rsidTr="106F6E18">
              <w:trPr>
                <w:trHeight w:val="300"/>
              </w:trPr>
              <w:tc>
                <w:tcPr>
                  <w:tcW w:w="2994" w:type="dxa"/>
                  <w:tcMar>
                    <w:left w:w="180" w:type="dxa"/>
                    <w:right w:w="180" w:type="dxa"/>
                  </w:tcMar>
                </w:tcPr>
                <w:p w14:paraId="694F8F77" w14:textId="67C48696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The farmers in his den</w:t>
                  </w:r>
                </w:p>
                <w:p w14:paraId="6A2EF1BD" w14:textId="1601AC10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This little piggy went to market</w:t>
                  </w:r>
                </w:p>
                <w:p w14:paraId="4FEA5917" w14:textId="2E71D6A0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1,2,3,4,5 Once I caught a fish alive</w:t>
                  </w:r>
                </w:p>
                <w:p w14:paraId="00EBFA6F" w14:textId="7B01174C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Pussy cat, pussy cat</w:t>
                  </w:r>
                </w:p>
                <w:p w14:paraId="30C4FA4F" w14:textId="51C25F7F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There once was an ugly duckling</w:t>
                  </w:r>
                </w:p>
                <w:p w14:paraId="57E0871F" w14:textId="5EA2E50E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There was an old woman who lived in a shoe</w:t>
                  </w:r>
                </w:p>
              </w:tc>
            </w:tr>
          </w:tbl>
          <w:p w14:paraId="27C166BD" w14:textId="2515069E" w:rsidR="061099E8" w:rsidRDefault="061099E8" w:rsidP="5E074DD9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0E1DD" w14:textId="6C5AB8B0" w:rsidR="061099E8" w:rsidRDefault="061099E8" w:rsidP="5E074DD9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2647"/>
            </w:tblGrid>
            <w:tr w:rsidR="5E074DD9" w14:paraId="77D8C31C" w14:textId="77777777" w:rsidTr="106F6E18">
              <w:trPr>
                <w:trHeight w:val="300"/>
              </w:trPr>
              <w:tc>
                <w:tcPr>
                  <w:tcW w:w="2647" w:type="dxa"/>
                  <w:tcMar>
                    <w:left w:w="180" w:type="dxa"/>
                    <w:right w:w="180" w:type="dxa"/>
                  </w:tcMar>
                </w:tcPr>
                <w:p w14:paraId="49253363" w14:textId="6B523F82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Wheels</w:t>
                  </w:r>
                  <w:r w:rsidR="7C500669" w:rsidRPr="106F6E18">
                    <w:rPr>
                      <w:rFonts w:ascii="Twinkl" w:eastAsia="Twinkl" w:hAnsi="Twinkl" w:cs="Twinkl"/>
                      <w:color w:val="7030A0"/>
                    </w:rPr>
                    <w:t xml:space="preserve"> </w:t>
                  </w: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on the bus</w:t>
                  </w:r>
                </w:p>
                <w:p w14:paraId="74A6EF41" w14:textId="4A7DB728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 xml:space="preserve">Peter rabbit </w:t>
                  </w:r>
                </w:p>
                <w:p w14:paraId="045650ED" w14:textId="6B1B8982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proofErr w:type="spellStart"/>
                  <w:r w:rsidRPr="106F6E18">
                    <w:rPr>
                      <w:rFonts w:ascii="Twinkl" w:eastAsia="Twinkl" w:hAnsi="Twinkl" w:cs="Twinkl"/>
                      <w:color w:val="7030A0"/>
                    </w:rPr>
                    <w:t>Hokey</w:t>
                  </w:r>
                  <w:proofErr w:type="spellEnd"/>
                  <w:r w:rsidRPr="106F6E18">
                    <w:rPr>
                      <w:rFonts w:ascii="Twinkl" w:eastAsia="Twinkl" w:hAnsi="Twinkl" w:cs="Twinkl"/>
                      <w:color w:val="7030A0"/>
                    </w:rPr>
                    <w:t xml:space="preserve"> </w:t>
                  </w:r>
                  <w:proofErr w:type="spellStart"/>
                  <w:r w:rsidR="6132D595" w:rsidRPr="106F6E18">
                    <w:rPr>
                      <w:rFonts w:ascii="Twinkl" w:eastAsia="Twinkl" w:hAnsi="Twinkl" w:cs="Twinkl"/>
                      <w:color w:val="7030A0"/>
                    </w:rPr>
                    <w:t>C</w:t>
                  </w: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okey</w:t>
                  </w:r>
                  <w:proofErr w:type="spellEnd"/>
                </w:p>
                <w:p w14:paraId="04C41FCC" w14:textId="5CDA33F3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There was a princess long ago</w:t>
                  </w:r>
                </w:p>
                <w:p w14:paraId="07D8D110" w14:textId="739906DD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We’re going to the zoo</w:t>
                  </w:r>
                </w:p>
                <w:p w14:paraId="7B72BA90" w14:textId="1A907A37" w:rsidR="5E074DD9" w:rsidRDefault="5E074DD9" w:rsidP="00ED2024">
                  <w:pPr>
                    <w:pStyle w:val="ListParagraph"/>
                    <w:framePr w:hSpace="180" w:wrap="around" w:hAnchor="page" w:x="451" w:y="-930"/>
                    <w:numPr>
                      <w:ilvl w:val="0"/>
                      <w:numId w:val="5"/>
                    </w:numPr>
                    <w:rPr>
                      <w:rFonts w:ascii="Twinkl" w:eastAsia="Twinkl" w:hAnsi="Twinkl" w:cs="Twinkl"/>
                      <w:color w:val="7030A0"/>
                    </w:rPr>
                  </w:pPr>
                  <w:r w:rsidRPr="106F6E18">
                    <w:rPr>
                      <w:rFonts w:ascii="Twinkl" w:eastAsia="Twinkl" w:hAnsi="Twinkl" w:cs="Twinkl"/>
                      <w:color w:val="7030A0"/>
                    </w:rPr>
                    <w:t>You’ve got a friend in me</w:t>
                  </w:r>
                </w:p>
              </w:tc>
            </w:tr>
          </w:tbl>
          <w:p w14:paraId="639CB159" w14:textId="218E65BE" w:rsidR="061099E8" w:rsidRDefault="061099E8" w:rsidP="5E074DD9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</w:tc>
      </w:tr>
      <w:tr w:rsidR="003252F0" w14:paraId="7D3927D2" w14:textId="77777777" w:rsidTr="00ED2024">
        <w:trPr>
          <w:trHeight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CCAD29" w14:textId="77777777" w:rsidR="003252F0" w:rsidRPr="00A02C6B" w:rsidRDefault="003252F0" w:rsidP="003252F0">
            <w:pPr>
              <w:spacing w:line="240" w:lineRule="auto"/>
              <w:jc w:val="center"/>
              <w:rPr>
                <w:rFonts w:ascii="Twinkl" w:hAnsi="Twinkl"/>
                <w:b/>
                <w:sz w:val="24"/>
                <w:szCs w:val="24"/>
                <w:lang w:val="en-US"/>
              </w:rPr>
            </w:pPr>
            <w:r w:rsidRPr="00A02C6B">
              <w:rPr>
                <w:rFonts w:ascii="Twinkl" w:hAnsi="Twinkl"/>
                <w:b/>
                <w:sz w:val="24"/>
                <w:szCs w:val="24"/>
                <w:lang w:val="en-US"/>
              </w:rPr>
              <w:t>Topic</w:t>
            </w:r>
            <w:r>
              <w:rPr>
                <w:rFonts w:ascii="Twinkl" w:hAnsi="Twinkl"/>
                <w:b/>
                <w:sz w:val="24"/>
                <w:szCs w:val="24"/>
                <w:lang w:val="en-US"/>
              </w:rPr>
              <w:t xml:space="preserve"> Cycle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0F1" w14:textId="123F9F75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Helping Hands</w:t>
            </w:r>
            <w:r w:rsidR="5268848C"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299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Traditional Tales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2F5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Under the Sea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B65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Our Wonderful World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E1F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Animal Kingdom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031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Dinosaurs</w:t>
            </w:r>
          </w:p>
        </w:tc>
      </w:tr>
      <w:tr w:rsidR="003252F0" w14:paraId="567D0607" w14:textId="77777777" w:rsidTr="00ED2024">
        <w:trPr>
          <w:trHeight w:val="14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50A50B" w14:textId="77777777" w:rsidR="003252F0" w:rsidRPr="00A02C6B" w:rsidRDefault="003252F0" w:rsidP="003252F0">
            <w:pPr>
              <w:spacing w:line="240" w:lineRule="auto"/>
              <w:jc w:val="center"/>
              <w:rPr>
                <w:rFonts w:ascii="Twinkl" w:hAnsi="Twinkl"/>
                <w:b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b/>
                <w:sz w:val="24"/>
                <w:szCs w:val="24"/>
                <w:lang w:val="en-US"/>
              </w:rPr>
              <w:t xml:space="preserve">Nursery </w:t>
            </w:r>
            <w:r w:rsidRPr="00A02C6B">
              <w:rPr>
                <w:rFonts w:ascii="Twinkl" w:hAnsi="Twinkl"/>
                <w:b/>
                <w:sz w:val="24"/>
                <w:szCs w:val="24"/>
                <w:lang w:val="en-US"/>
              </w:rPr>
              <w:t>Books</w:t>
            </w:r>
            <w:r>
              <w:rPr>
                <w:rFonts w:ascii="Twinkl" w:hAnsi="Twinkl"/>
                <w:b/>
                <w:sz w:val="24"/>
                <w:szCs w:val="24"/>
                <w:lang w:val="en-US"/>
              </w:rPr>
              <w:t xml:space="preserve"> and Themes Cycle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A8C" w14:textId="77777777" w:rsidR="003252F0" w:rsidRPr="00BB2552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Detective Dog</w:t>
            </w:r>
          </w:p>
          <w:p w14:paraId="19CB2E06" w14:textId="77777777" w:rsidR="003252F0" w:rsidRPr="00BB2552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proofErr w:type="spellStart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Zog</w:t>
            </w:r>
            <w:proofErr w:type="spellEnd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 and the Flying Doctor</w:t>
            </w:r>
          </w:p>
          <w:p w14:paraId="350E4513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Super Daisy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895" w14:textId="77777777" w:rsidR="003252F0" w:rsidRPr="00BB2552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Three Little Pigs</w:t>
            </w:r>
          </w:p>
          <w:p w14:paraId="4F107E4B" w14:textId="77777777" w:rsidR="003252F0" w:rsidRPr="00BB2552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Little Red Riding Hood</w:t>
            </w:r>
          </w:p>
          <w:p w14:paraId="50B70A0D" w14:textId="77777777" w:rsidR="003252F0" w:rsidRPr="00BB2552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Billy Goats Gruff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178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Rainbow Fish</w:t>
            </w:r>
          </w:p>
          <w:p w14:paraId="48713403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The Singing Mermaid</w:t>
            </w:r>
          </w:p>
          <w:p w14:paraId="51CFFB71" w14:textId="77777777" w:rsidR="003252F0" w:rsidRPr="00BB2552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Little Turtle and the Sea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734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Jack and the Beanstalk</w:t>
            </w:r>
          </w:p>
          <w:p w14:paraId="4DE149E0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Oliver’s Vegetables</w:t>
            </w:r>
          </w:p>
          <w:p w14:paraId="5BB55F47" w14:textId="77777777" w:rsidR="003252F0" w:rsidRPr="00BB2552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The World Came to My Place Today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E60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The Tiger </w:t>
            </w:r>
            <w:proofErr w:type="gramStart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who</w:t>
            </w:r>
            <w:proofErr w:type="gramEnd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 Came to Tea</w:t>
            </w:r>
          </w:p>
          <w:p w14:paraId="521D779C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proofErr w:type="spellStart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Handa’s</w:t>
            </w:r>
            <w:proofErr w:type="spellEnd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 Surprise</w:t>
            </w:r>
          </w:p>
          <w:p w14:paraId="17EC04EF" w14:textId="77777777" w:rsidR="003252F0" w:rsidRPr="008E2DE1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We’re Going on a Lion Hunt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187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How to spot a </w:t>
            </w:r>
            <w:proofErr w:type="gramStart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dinosaur</w:t>
            </w:r>
            <w:proofErr w:type="gramEnd"/>
          </w:p>
          <w:p w14:paraId="4E1AD5FE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Harry and the Bucketful of Dinosaurs</w:t>
            </w:r>
          </w:p>
          <w:p w14:paraId="5CD04A88" w14:textId="77777777" w:rsidR="003252F0" w:rsidRPr="008E2DE1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10 Little Dinosaurs</w:t>
            </w:r>
          </w:p>
        </w:tc>
      </w:tr>
      <w:tr w:rsidR="003252F0" w14:paraId="5C9F1B58" w14:textId="77777777" w:rsidTr="00ED2024">
        <w:trPr>
          <w:trHeight w:val="9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7D51BBC" w14:textId="77777777" w:rsidR="003252F0" w:rsidRPr="00A02C6B" w:rsidRDefault="003252F0" w:rsidP="003252F0">
            <w:pPr>
              <w:spacing w:line="240" w:lineRule="auto"/>
              <w:jc w:val="center"/>
              <w:rPr>
                <w:rFonts w:ascii="Twinkl" w:hAnsi="Twinkl"/>
                <w:b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b/>
                <w:sz w:val="24"/>
                <w:szCs w:val="24"/>
                <w:lang w:val="en-US"/>
              </w:rPr>
              <w:t>Topic Cycle 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F9CE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Superheroes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FE5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Once upon a time…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AE6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We All Go Travelling by…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6B1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Grubby Green Fingers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840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Minibeasts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4DC" w14:textId="77777777" w:rsidR="003252F0" w:rsidRPr="00711D07" w:rsidRDefault="003252F0" w:rsidP="5E074DD9">
            <w:pPr>
              <w:spacing w:line="240" w:lineRule="auto"/>
              <w:jc w:val="center"/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</w:pPr>
            <w:r w:rsidRPr="5E074DD9">
              <w:rPr>
                <w:rFonts w:ascii="Twinkl" w:hAnsi="Twinkl"/>
                <w:b/>
                <w:bCs/>
                <w:sz w:val="32"/>
                <w:szCs w:val="32"/>
                <w:lang w:val="en-US"/>
              </w:rPr>
              <w:t>Starry Night</w:t>
            </w:r>
          </w:p>
        </w:tc>
      </w:tr>
      <w:tr w:rsidR="003252F0" w14:paraId="283D5A4A" w14:textId="77777777" w:rsidTr="00ED2024">
        <w:trPr>
          <w:trHeight w:val="1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4A255F" w14:textId="77777777" w:rsidR="003252F0" w:rsidRDefault="003252F0" w:rsidP="003252F0">
            <w:pPr>
              <w:spacing w:line="240" w:lineRule="auto"/>
              <w:jc w:val="center"/>
              <w:rPr>
                <w:rFonts w:ascii="Twinkl" w:hAnsi="Twinkl"/>
                <w:b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b/>
                <w:sz w:val="24"/>
                <w:szCs w:val="24"/>
                <w:lang w:val="en-US"/>
              </w:rPr>
              <w:t xml:space="preserve">Nursery </w:t>
            </w:r>
            <w:r w:rsidRPr="00A02C6B">
              <w:rPr>
                <w:rFonts w:ascii="Twinkl" w:hAnsi="Twinkl"/>
                <w:b/>
                <w:sz w:val="24"/>
                <w:szCs w:val="24"/>
                <w:lang w:val="en-US"/>
              </w:rPr>
              <w:t>Books</w:t>
            </w:r>
            <w:r>
              <w:rPr>
                <w:rFonts w:ascii="Twinkl" w:hAnsi="Twinkl"/>
                <w:b/>
                <w:sz w:val="24"/>
                <w:szCs w:val="24"/>
                <w:lang w:val="en-US"/>
              </w:rPr>
              <w:t xml:space="preserve"> and Themes Cycle 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32E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proofErr w:type="spellStart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Supertato</w:t>
            </w:r>
            <w:proofErr w:type="spellEnd"/>
          </w:p>
          <w:p w14:paraId="6BB041F9" w14:textId="77777777" w:rsidR="003252F0" w:rsidRPr="00BB2552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Charlie the Firefighter</w:t>
            </w:r>
          </w:p>
          <w:p w14:paraId="6AE8520D" w14:textId="77777777" w:rsidR="003252F0" w:rsidRP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proofErr w:type="spellStart"/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Superworm</w:t>
            </w:r>
            <w:proofErr w:type="spellEnd"/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9AD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Little Red Hen</w:t>
            </w:r>
          </w:p>
          <w:p w14:paraId="0570C121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Hansel and Gretel</w:t>
            </w:r>
          </w:p>
          <w:p w14:paraId="05DBEF88" w14:textId="77777777" w:rsidR="003252F0" w:rsidRP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Gingerbread man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0D1" w14:textId="4245975B" w:rsidR="003252F0" w:rsidRDefault="2B35AFDB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We All Go Travelling by...</w:t>
            </w:r>
          </w:p>
          <w:p w14:paraId="38CEA617" w14:textId="06C2A151" w:rsidR="003252F0" w:rsidRDefault="2B35AFDB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Duck in the Truck</w:t>
            </w:r>
          </w:p>
          <w:p w14:paraId="0E1DA60F" w14:textId="59DAD3AE" w:rsidR="003252F0" w:rsidRDefault="2B35AFDB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You Can’t Take an </w:t>
            </w:r>
            <w:r w:rsidR="0733B01C"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Elephant</w:t>
            </w: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 on the Bus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F50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Extraordinary gardener</w:t>
            </w:r>
          </w:p>
          <w:p w14:paraId="736733C6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Jasper’s Beanstalk</w:t>
            </w:r>
          </w:p>
          <w:p w14:paraId="615ECFC4" w14:textId="77777777" w:rsidR="003252F0" w:rsidRP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The Enormous Turnip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57A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Hungry Caterpillar</w:t>
            </w:r>
          </w:p>
          <w:p w14:paraId="7212D2F1" w14:textId="303A323C" w:rsidR="0A882274" w:rsidRDefault="0A882274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The Lazy Ladybird</w:t>
            </w:r>
          </w:p>
          <w:p w14:paraId="475B68CE" w14:textId="77777777" w:rsidR="003252F0" w:rsidRDefault="003252F0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 xml:space="preserve">Spinderella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F75" w14:textId="77777777" w:rsidR="003252F0" w:rsidRDefault="3118141D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On the moon</w:t>
            </w:r>
          </w:p>
          <w:p w14:paraId="04F502BE" w14:textId="77777777" w:rsidR="003252F0" w:rsidRDefault="3118141D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Owl babies</w:t>
            </w:r>
          </w:p>
          <w:p w14:paraId="01684ECF" w14:textId="3223FCCD" w:rsidR="003252F0" w:rsidRDefault="2D6B5F56" w:rsidP="00ED202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 w:rsidRPr="106F6E18"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Aliens in Underpants Save the World</w:t>
            </w:r>
          </w:p>
          <w:p w14:paraId="3656B9AB" w14:textId="4A68456F" w:rsidR="003252F0" w:rsidRDefault="003252F0" w:rsidP="061099E8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</w:p>
        </w:tc>
      </w:tr>
      <w:tr w:rsidR="003252F0" w14:paraId="2D44B78E" w14:textId="77777777" w:rsidTr="00ED2024">
        <w:trPr>
          <w:trHeight w:val="17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EA6698E" w14:textId="77777777" w:rsidR="003252F0" w:rsidRDefault="003252F0" w:rsidP="003252F0">
            <w:pPr>
              <w:spacing w:line="240" w:lineRule="auto"/>
              <w:jc w:val="center"/>
              <w:rPr>
                <w:rFonts w:ascii="Twinkl" w:hAnsi="Twinkl"/>
                <w:b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b/>
                <w:sz w:val="24"/>
                <w:szCs w:val="24"/>
                <w:lang w:val="en-US"/>
              </w:rPr>
              <w:t>Celebrations and festivities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6014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Harvest Festival</w:t>
            </w:r>
          </w:p>
          <w:p w14:paraId="787C284F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Diwali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5B4C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Bonfire Night</w:t>
            </w:r>
          </w:p>
          <w:p w14:paraId="5A4067A0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Remembrance Day</w:t>
            </w:r>
          </w:p>
          <w:p w14:paraId="3F1F4C8B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Christmas</w:t>
            </w:r>
          </w:p>
          <w:p w14:paraId="6F2E7611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Hanukah</w:t>
            </w:r>
          </w:p>
          <w:p w14:paraId="1AA15889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Halloween</w:t>
            </w:r>
          </w:p>
          <w:p w14:paraId="224002A3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Children In Need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2A4D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Pancake Day</w:t>
            </w:r>
          </w:p>
          <w:p w14:paraId="4F0FF50E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Valentines’ Day</w:t>
            </w:r>
          </w:p>
          <w:p w14:paraId="62E569B4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Chinese New Year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CDAF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World Book Day</w:t>
            </w:r>
          </w:p>
          <w:p w14:paraId="46751FC2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Mother’s Day</w:t>
            </w:r>
          </w:p>
          <w:p w14:paraId="2488DED8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British Science Week</w:t>
            </w:r>
          </w:p>
          <w:p w14:paraId="7D9F6F7E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Ramadan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8CF9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Easter</w:t>
            </w:r>
          </w:p>
          <w:p w14:paraId="1843D5AB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Walk to school week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8CD5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Father’s Day</w:t>
            </w:r>
          </w:p>
          <w:p w14:paraId="3A1C6769" w14:textId="77777777" w:rsidR="003252F0" w:rsidRDefault="003252F0" w:rsidP="003252F0">
            <w:pPr>
              <w:spacing w:line="240" w:lineRule="auto"/>
              <w:rPr>
                <w:rFonts w:ascii="Twinkl" w:hAnsi="Twinkl"/>
                <w:color w:val="7030A0"/>
                <w:sz w:val="24"/>
                <w:szCs w:val="24"/>
                <w:lang w:val="en-US"/>
              </w:rPr>
            </w:pPr>
            <w:r>
              <w:rPr>
                <w:rFonts w:ascii="Twinkl" w:hAnsi="Twinkl"/>
                <w:color w:val="7030A0"/>
                <w:sz w:val="24"/>
                <w:szCs w:val="24"/>
                <w:lang w:val="en-US"/>
              </w:rPr>
              <w:t>World Music Day</w:t>
            </w:r>
          </w:p>
        </w:tc>
      </w:tr>
    </w:tbl>
    <w:p w14:paraId="4E2870FE" w14:textId="0F0CDE47" w:rsidR="5A81475F" w:rsidRDefault="5A81475F">
      <w:bookmarkStart w:id="0" w:name="_GoBack"/>
      <w:bookmarkEnd w:id="0"/>
    </w:p>
    <w:p w14:paraId="53128261" w14:textId="77777777" w:rsidR="001A049B" w:rsidRDefault="001A049B"/>
    <w:sectPr w:rsidR="001A049B" w:rsidSect="0007076E">
      <w:pgSz w:w="23811" w:h="16838" w:orient="landscape" w:code="8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F8EE"/>
    <w:multiLevelType w:val="hybridMultilevel"/>
    <w:tmpl w:val="9474BBB8"/>
    <w:lvl w:ilvl="0" w:tplc="1E68EE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95C7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A6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4E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6C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8F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C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01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C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E11E9"/>
    <w:multiLevelType w:val="hybridMultilevel"/>
    <w:tmpl w:val="7C8A1A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33EA6"/>
    <w:multiLevelType w:val="hybridMultilevel"/>
    <w:tmpl w:val="BE647B86"/>
    <w:lvl w:ilvl="0" w:tplc="37668D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5D25C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A3A3C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DA96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42D3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96C9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DCCE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E0C7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72DD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11FB8"/>
    <w:multiLevelType w:val="hybridMultilevel"/>
    <w:tmpl w:val="5D8E7BC0"/>
    <w:lvl w:ilvl="0" w:tplc="D20237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E23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2B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8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D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C2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CF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01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AE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9D3E"/>
    <w:multiLevelType w:val="hybridMultilevel"/>
    <w:tmpl w:val="88B28BD4"/>
    <w:lvl w:ilvl="0" w:tplc="E9561F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8A23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C5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21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C6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85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60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09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20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B"/>
    <w:rsid w:val="0007076E"/>
    <w:rsid w:val="001A049B"/>
    <w:rsid w:val="0027B972"/>
    <w:rsid w:val="003252F0"/>
    <w:rsid w:val="006C0BBE"/>
    <w:rsid w:val="00711D07"/>
    <w:rsid w:val="008E2DE1"/>
    <w:rsid w:val="00A02C6B"/>
    <w:rsid w:val="00B55EBE"/>
    <w:rsid w:val="00BB2552"/>
    <w:rsid w:val="00ED2024"/>
    <w:rsid w:val="00F55D6B"/>
    <w:rsid w:val="024DBE4C"/>
    <w:rsid w:val="02708C70"/>
    <w:rsid w:val="0402F378"/>
    <w:rsid w:val="05C69348"/>
    <w:rsid w:val="061099E8"/>
    <w:rsid w:val="06B94966"/>
    <w:rsid w:val="06D271C3"/>
    <w:rsid w:val="07212F6F"/>
    <w:rsid w:val="0733B01C"/>
    <w:rsid w:val="073A943A"/>
    <w:rsid w:val="07676C9F"/>
    <w:rsid w:val="0769445A"/>
    <w:rsid w:val="085519C7"/>
    <w:rsid w:val="092F124D"/>
    <w:rsid w:val="09F0EA28"/>
    <w:rsid w:val="0A882274"/>
    <w:rsid w:val="0AE410E3"/>
    <w:rsid w:val="0CA72412"/>
    <w:rsid w:val="0CF5991B"/>
    <w:rsid w:val="0DF2062F"/>
    <w:rsid w:val="0E38B1B0"/>
    <w:rsid w:val="0E91697C"/>
    <w:rsid w:val="0F45A61F"/>
    <w:rsid w:val="106F6E18"/>
    <w:rsid w:val="10E17680"/>
    <w:rsid w:val="11DFA43B"/>
    <w:rsid w:val="120C8690"/>
    <w:rsid w:val="13BA6021"/>
    <w:rsid w:val="16761D6E"/>
    <w:rsid w:val="174884B1"/>
    <w:rsid w:val="1796FCEC"/>
    <w:rsid w:val="197A9BC4"/>
    <w:rsid w:val="1DC7E70E"/>
    <w:rsid w:val="1EAF7ACC"/>
    <w:rsid w:val="1F62B3D5"/>
    <w:rsid w:val="1F62DCB2"/>
    <w:rsid w:val="1F78D2D3"/>
    <w:rsid w:val="220917AD"/>
    <w:rsid w:val="230855AD"/>
    <w:rsid w:val="281EAF83"/>
    <w:rsid w:val="2A1CCD15"/>
    <w:rsid w:val="2ADD6B68"/>
    <w:rsid w:val="2B35AFDB"/>
    <w:rsid w:val="2D6B5F56"/>
    <w:rsid w:val="2E0468CB"/>
    <w:rsid w:val="2F5C381F"/>
    <w:rsid w:val="3118141D"/>
    <w:rsid w:val="31516243"/>
    <w:rsid w:val="316EFB5C"/>
    <w:rsid w:val="3191630E"/>
    <w:rsid w:val="31E02557"/>
    <w:rsid w:val="32D7D9EE"/>
    <w:rsid w:val="337BF5B8"/>
    <w:rsid w:val="33E4C443"/>
    <w:rsid w:val="3517C619"/>
    <w:rsid w:val="35E91CBD"/>
    <w:rsid w:val="3636F899"/>
    <w:rsid w:val="38B83566"/>
    <w:rsid w:val="39C164A5"/>
    <w:rsid w:val="3C3F452C"/>
    <w:rsid w:val="3D918CA0"/>
    <w:rsid w:val="3F030E9D"/>
    <w:rsid w:val="3F76D6A6"/>
    <w:rsid w:val="42B31ED9"/>
    <w:rsid w:val="42B36F64"/>
    <w:rsid w:val="43F1FF63"/>
    <w:rsid w:val="4506ADD6"/>
    <w:rsid w:val="45341A1D"/>
    <w:rsid w:val="45F9A8A2"/>
    <w:rsid w:val="46C0B2C0"/>
    <w:rsid w:val="4F59D804"/>
    <w:rsid w:val="50679506"/>
    <w:rsid w:val="511C69C6"/>
    <w:rsid w:val="5128CAD1"/>
    <w:rsid w:val="5242EBB7"/>
    <w:rsid w:val="5268848C"/>
    <w:rsid w:val="52C49B32"/>
    <w:rsid w:val="534FD60C"/>
    <w:rsid w:val="539F35C8"/>
    <w:rsid w:val="53A7234E"/>
    <w:rsid w:val="53CF5B30"/>
    <w:rsid w:val="548335F4"/>
    <w:rsid w:val="553B0629"/>
    <w:rsid w:val="55AD7E48"/>
    <w:rsid w:val="55FC3BF4"/>
    <w:rsid w:val="56A1413B"/>
    <w:rsid w:val="57494EA9"/>
    <w:rsid w:val="57F0D005"/>
    <w:rsid w:val="587600A7"/>
    <w:rsid w:val="59EF0013"/>
    <w:rsid w:val="5A1664D2"/>
    <w:rsid w:val="5A668E81"/>
    <w:rsid w:val="5A80EF6B"/>
    <w:rsid w:val="5A81475F"/>
    <w:rsid w:val="5B990CD6"/>
    <w:rsid w:val="5BAA47AD"/>
    <w:rsid w:val="5C003B3D"/>
    <w:rsid w:val="5C9E0AA0"/>
    <w:rsid w:val="5D9E2F43"/>
    <w:rsid w:val="5E074DD9"/>
    <w:rsid w:val="6036469A"/>
    <w:rsid w:val="60F81E75"/>
    <w:rsid w:val="6132D595"/>
    <w:rsid w:val="613AF944"/>
    <w:rsid w:val="6146DC21"/>
    <w:rsid w:val="622176B7"/>
    <w:rsid w:val="636DE75C"/>
    <w:rsid w:val="657F756C"/>
    <w:rsid w:val="66F4E7DA"/>
    <w:rsid w:val="67675FF9"/>
    <w:rsid w:val="68045253"/>
    <w:rsid w:val="681D62FB"/>
    <w:rsid w:val="681EC87F"/>
    <w:rsid w:val="6829956C"/>
    <w:rsid w:val="68B7162E"/>
    <w:rsid w:val="6903305A"/>
    <w:rsid w:val="69DD28E0"/>
    <w:rsid w:val="6A1E435B"/>
    <w:rsid w:val="6B78F941"/>
    <w:rsid w:val="6BC858FD"/>
    <w:rsid w:val="6C0C9887"/>
    <w:rsid w:val="6C0CB1BB"/>
    <w:rsid w:val="6C386C2E"/>
    <w:rsid w:val="6C898EC8"/>
    <w:rsid w:val="6D01B6D2"/>
    <w:rsid w:val="6D94F2A2"/>
    <w:rsid w:val="6EE8C13C"/>
    <w:rsid w:val="6F2657B2"/>
    <w:rsid w:val="6FC12F8A"/>
    <w:rsid w:val="70401C03"/>
    <w:rsid w:val="715CFFEB"/>
    <w:rsid w:val="717664B6"/>
    <w:rsid w:val="72379A81"/>
    <w:rsid w:val="723E2044"/>
    <w:rsid w:val="72CF1D5A"/>
    <w:rsid w:val="73D36AE2"/>
    <w:rsid w:val="748903B8"/>
    <w:rsid w:val="756F3B43"/>
    <w:rsid w:val="75777506"/>
    <w:rsid w:val="757E4A3B"/>
    <w:rsid w:val="75E97005"/>
    <w:rsid w:val="770B0BA4"/>
    <w:rsid w:val="78A6DC05"/>
    <w:rsid w:val="79029EAA"/>
    <w:rsid w:val="791D81DC"/>
    <w:rsid w:val="7953C06E"/>
    <w:rsid w:val="7981769B"/>
    <w:rsid w:val="7A593CB1"/>
    <w:rsid w:val="7B5CCD4C"/>
    <w:rsid w:val="7BA9EE02"/>
    <w:rsid w:val="7BDE7CC7"/>
    <w:rsid w:val="7C500669"/>
    <w:rsid w:val="7CDF7550"/>
    <w:rsid w:val="7DA84686"/>
    <w:rsid w:val="7E725AB6"/>
    <w:rsid w:val="7EB54F4A"/>
    <w:rsid w:val="7F4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C8F1"/>
  <w15:chartTrackingRefBased/>
  <w15:docId w15:val="{A86DE5C7-1AE0-45EB-948A-0E03E8E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C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e3273-785a-4d23-99ef-d38695ae07a5" xsi:nil="true"/>
    <lcf76f155ced4ddcb4097134ff3c332f xmlns="2a296081-94e4-403f-b1af-1a51c56822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0B29BC99D3C4CBF2C79F142DB166C" ma:contentTypeVersion="9" ma:contentTypeDescription="Create a new document." ma:contentTypeScope="" ma:versionID="42b42ffd0e16710612c9945dd1c91d0d">
  <xsd:schema xmlns:xsd="http://www.w3.org/2001/XMLSchema" xmlns:xs="http://www.w3.org/2001/XMLSchema" xmlns:p="http://schemas.microsoft.com/office/2006/metadata/properties" xmlns:ns2="2a296081-94e4-403f-b1af-1a51c5682296" xmlns:ns3="4c9e3273-785a-4d23-99ef-d38695ae07a5" targetNamespace="http://schemas.microsoft.com/office/2006/metadata/properties" ma:root="true" ma:fieldsID="406ead385d7697f30fc018f5100499c7" ns2:_="" ns3:_="">
    <xsd:import namespace="2a296081-94e4-403f-b1af-1a51c5682296"/>
    <xsd:import namespace="4c9e3273-785a-4d23-99ef-d38695ae0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081-94e4-403f-b1af-1a51c5682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e3273-785a-4d23-99ef-d38695ae07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f2dc7d-e2d6-426d-80a8-994c9bf2a8f4}" ma:internalName="TaxCatchAll" ma:showField="CatchAllData" ma:web="4c9e3273-785a-4d23-99ef-d38695ae0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867CC-C68F-47E4-B2A7-4A07A7586C89}">
  <ds:schemaRefs>
    <ds:schemaRef ds:uri="http://purl.org/dc/terms/"/>
    <ds:schemaRef ds:uri="http://purl.org/dc/dcmitype/"/>
    <ds:schemaRef ds:uri="http://schemas.microsoft.com/office/2006/documentManagement/types"/>
    <ds:schemaRef ds:uri="2a296081-94e4-403f-b1af-1a51c5682296"/>
    <ds:schemaRef ds:uri="http://purl.org/dc/elements/1.1/"/>
    <ds:schemaRef ds:uri="http://schemas.openxmlformats.org/package/2006/metadata/core-properties"/>
    <ds:schemaRef ds:uri="4c9e3273-785a-4d23-99ef-d38695ae07a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07323E-0757-46C5-9447-D45F095E1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E5BF-D94A-415B-93C9-0BD9D8E40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081-94e4-403f-b1af-1a51c5682296"/>
    <ds:schemaRef ds:uri="4c9e3273-785a-4d23-99ef-d38695ae0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E932EA33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Chloe.Gosling</dc:creator>
  <cp:keywords/>
  <dc:description/>
  <cp:lastModifiedBy>Chloe.Gosling</cp:lastModifiedBy>
  <cp:revision>2</cp:revision>
  <dcterms:created xsi:type="dcterms:W3CDTF">2023-09-22T19:54:00Z</dcterms:created>
  <dcterms:modified xsi:type="dcterms:W3CDTF">2023-09-22T19:54:00Z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0x0101009290B29BC99D3C4CBF2C79F142DB166C</vt:lpwstr>
  </property>
  <property fmtid="{D5CDD505-2E9C-101B-9397-08002B2CF9AE}" pid="3" name="Order">
    <vt:r8>1217200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